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C51C4" w14:textId="77777777" w:rsidR="008845AC" w:rsidRPr="00554167" w:rsidRDefault="008845AC" w:rsidP="008845AC">
      <w:pPr>
        <w:pStyle w:val="ac"/>
        <w:jc w:val="center"/>
        <w:rPr>
          <w:b/>
          <w:sz w:val="18"/>
          <w:szCs w:val="18"/>
        </w:rPr>
      </w:pPr>
      <w:r w:rsidRPr="00554167">
        <w:rPr>
          <w:b/>
          <w:sz w:val="18"/>
          <w:szCs w:val="18"/>
        </w:rPr>
        <w:t>МУНИЦИПАЛЬНОЕ БЮДЖЕТНОЕ ДОШКОЛЬНОЕ  ОБРАЗОВАТЕЛЬНОЕ  УЧРЕЖДЕНИЕ</w:t>
      </w:r>
    </w:p>
    <w:p w14:paraId="08C9BB8D" w14:textId="77777777" w:rsidR="008845AC" w:rsidRPr="00554167" w:rsidRDefault="008845AC" w:rsidP="008845AC">
      <w:pPr>
        <w:pStyle w:val="ac"/>
        <w:jc w:val="center"/>
        <w:rPr>
          <w:b/>
          <w:sz w:val="18"/>
          <w:szCs w:val="18"/>
        </w:rPr>
      </w:pPr>
      <w:r w:rsidRPr="00554167">
        <w:rPr>
          <w:b/>
          <w:sz w:val="18"/>
          <w:szCs w:val="18"/>
        </w:rPr>
        <w:t>«КАРГАСОКСКИЙ  ДЕТСКИЙ САД №27»</w:t>
      </w:r>
    </w:p>
    <w:p w14:paraId="3E2CC08D" w14:textId="77777777" w:rsidR="008845AC" w:rsidRPr="00554167" w:rsidRDefault="008845AC" w:rsidP="008845AC">
      <w:pPr>
        <w:pStyle w:val="ac"/>
        <w:jc w:val="center"/>
        <w:rPr>
          <w:b/>
          <w:sz w:val="18"/>
          <w:szCs w:val="18"/>
        </w:rPr>
      </w:pPr>
      <w:r w:rsidRPr="00554167">
        <w:rPr>
          <w:b/>
          <w:sz w:val="18"/>
          <w:szCs w:val="18"/>
        </w:rPr>
        <w:t>(МБДОУ «Каргасокский д/с №27»)</w:t>
      </w:r>
    </w:p>
    <w:p w14:paraId="55E3C121" w14:textId="77777777" w:rsidR="008845AC" w:rsidRPr="00554167" w:rsidRDefault="008845AC" w:rsidP="008845AC">
      <w:pPr>
        <w:pStyle w:val="ac"/>
        <w:jc w:val="center"/>
        <w:rPr>
          <w:sz w:val="18"/>
          <w:szCs w:val="18"/>
        </w:rPr>
      </w:pPr>
      <w:r w:rsidRPr="00554167">
        <w:rPr>
          <w:sz w:val="18"/>
          <w:szCs w:val="18"/>
        </w:rPr>
        <w:t>636700, с. Каргасок,  Томская область,  ул. Советская, 49</w:t>
      </w:r>
    </w:p>
    <w:p w14:paraId="1D74FC03" w14:textId="77777777" w:rsidR="008845AC" w:rsidRPr="008F2242" w:rsidRDefault="008845AC" w:rsidP="008845AC">
      <w:pPr>
        <w:pStyle w:val="ac"/>
        <w:jc w:val="center"/>
        <w:rPr>
          <w:sz w:val="18"/>
          <w:szCs w:val="18"/>
        </w:rPr>
      </w:pPr>
      <w:r w:rsidRPr="00554167">
        <w:rPr>
          <w:sz w:val="18"/>
          <w:szCs w:val="18"/>
        </w:rPr>
        <w:t>Телефон: (</w:t>
      </w:r>
      <w:r>
        <w:rPr>
          <w:sz w:val="18"/>
          <w:szCs w:val="18"/>
        </w:rPr>
        <w:t>38 253) 2-12-62, факс (</w:t>
      </w:r>
      <w:r w:rsidRPr="00554167">
        <w:rPr>
          <w:sz w:val="18"/>
          <w:szCs w:val="18"/>
        </w:rPr>
        <w:t>38 253 ) 2 – 36 – 61</w:t>
      </w:r>
    </w:p>
    <w:p w14:paraId="2BF4BD95" w14:textId="77777777" w:rsidR="008845AC" w:rsidRPr="008F2242" w:rsidRDefault="008845AC" w:rsidP="008845AC">
      <w:pPr>
        <w:pStyle w:val="ac"/>
        <w:jc w:val="center"/>
        <w:rPr>
          <w:color w:val="0070C0"/>
          <w:sz w:val="18"/>
          <w:szCs w:val="18"/>
          <w:u w:val="single"/>
        </w:rPr>
      </w:pPr>
      <w:r w:rsidRPr="00554167">
        <w:rPr>
          <w:sz w:val="18"/>
          <w:szCs w:val="18"/>
        </w:rPr>
        <w:t>Е</w:t>
      </w:r>
      <w:r w:rsidRPr="008F2242">
        <w:rPr>
          <w:sz w:val="18"/>
          <w:szCs w:val="18"/>
        </w:rPr>
        <w:t>-</w:t>
      </w:r>
      <w:r w:rsidRPr="00554167">
        <w:rPr>
          <w:sz w:val="18"/>
          <w:szCs w:val="18"/>
          <w:lang w:val="en-US"/>
        </w:rPr>
        <w:t>mail</w:t>
      </w:r>
      <w:r w:rsidRPr="008F2242">
        <w:rPr>
          <w:sz w:val="18"/>
          <w:szCs w:val="18"/>
        </w:rPr>
        <w:t xml:space="preserve">: </w:t>
      </w:r>
      <w:r w:rsidRPr="00554167">
        <w:rPr>
          <w:bCs/>
          <w:color w:val="0070C0"/>
          <w:sz w:val="18"/>
          <w:szCs w:val="18"/>
          <w:u w:val="single"/>
          <w:lang w:val="en-US"/>
        </w:rPr>
        <w:t>ds</w:t>
      </w:r>
      <w:r w:rsidRPr="008F2242">
        <w:rPr>
          <w:bCs/>
          <w:color w:val="0070C0"/>
          <w:sz w:val="18"/>
          <w:szCs w:val="18"/>
          <w:u w:val="single"/>
        </w:rPr>
        <w:t>-</w:t>
      </w:r>
      <w:r w:rsidRPr="00554167">
        <w:rPr>
          <w:bCs/>
          <w:color w:val="0070C0"/>
          <w:sz w:val="18"/>
          <w:szCs w:val="18"/>
          <w:u w:val="single"/>
          <w:lang w:val="en-US"/>
        </w:rPr>
        <w:t>alenuska</w:t>
      </w:r>
      <w:r w:rsidRPr="008F2242">
        <w:rPr>
          <w:bCs/>
          <w:color w:val="0070C0"/>
          <w:sz w:val="18"/>
          <w:szCs w:val="18"/>
          <w:u w:val="single"/>
        </w:rPr>
        <w:t>@</w:t>
      </w:r>
      <w:r w:rsidRPr="00554167">
        <w:rPr>
          <w:bCs/>
          <w:color w:val="0070C0"/>
          <w:sz w:val="18"/>
          <w:szCs w:val="18"/>
          <w:u w:val="single"/>
          <w:lang w:val="en-US"/>
        </w:rPr>
        <w:t>sibmail</w:t>
      </w:r>
      <w:r w:rsidRPr="008F2242">
        <w:rPr>
          <w:bCs/>
          <w:color w:val="0070C0"/>
          <w:sz w:val="18"/>
          <w:szCs w:val="18"/>
          <w:u w:val="single"/>
        </w:rPr>
        <w:t>.</w:t>
      </w:r>
      <w:r w:rsidRPr="00554167">
        <w:rPr>
          <w:bCs/>
          <w:color w:val="0070C0"/>
          <w:sz w:val="18"/>
          <w:szCs w:val="18"/>
          <w:u w:val="single"/>
          <w:lang w:val="en-US"/>
        </w:rPr>
        <w:t>com</w:t>
      </w:r>
    </w:p>
    <w:p w14:paraId="6719C356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62679BA6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3BCB0E3D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77EE1951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044E2C7E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460D9F30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13A0BDDF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18A0C7CA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6B1D5790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5FB51E94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426309ED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6C80B418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79D46C5E" w14:textId="77777777" w:rsidR="008845AC" w:rsidRDefault="008845AC" w:rsidP="008845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45AC">
        <w:rPr>
          <w:rFonts w:ascii="Times New Roman" w:hAnsi="Times New Roman" w:cs="Times New Roman"/>
          <w:b/>
          <w:bCs/>
          <w:sz w:val="36"/>
          <w:szCs w:val="36"/>
        </w:rPr>
        <w:t xml:space="preserve">Конспект деловой игры с педагогами </w:t>
      </w:r>
    </w:p>
    <w:p w14:paraId="277116D1" w14:textId="5EC2FF99" w:rsidR="008845AC" w:rsidRPr="008845AC" w:rsidRDefault="008845AC" w:rsidP="008845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845AC">
        <w:rPr>
          <w:rFonts w:ascii="Times New Roman" w:hAnsi="Times New Roman" w:cs="Times New Roman"/>
          <w:b/>
          <w:bCs/>
          <w:sz w:val="36"/>
          <w:szCs w:val="36"/>
        </w:rPr>
        <w:t>на тему «Правовая академия»</w:t>
      </w:r>
    </w:p>
    <w:p w14:paraId="73128897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290EF607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3E01370C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4FA98C4B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3677F748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33565D6C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134AD107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3841B663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4BFEBA52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063ECB23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3203AE0B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5238BBE7" w14:textId="18185BAD" w:rsidR="008845AC" w:rsidRPr="008845AC" w:rsidRDefault="008845AC" w:rsidP="008845AC">
      <w:pPr>
        <w:pStyle w:val="a9"/>
        <w:spacing w:before="0" w:beforeAutospacing="0" w:after="0" w:afterAutospacing="0" w:line="360" w:lineRule="auto"/>
        <w:jc w:val="right"/>
        <w:rPr>
          <w:rStyle w:val="aa"/>
          <w:b w:val="0"/>
          <w:bCs w:val="0"/>
          <w:sz w:val="28"/>
          <w:szCs w:val="28"/>
        </w:rPr>
      </w:pPr>
      <w:r w:rsidRPr="008845AC">
        <w:rPr>
          <w:rStyle w:val="aa"/>
          <w:b w:val="0"/>
          <w:bCs w:val="0"/>
          <w:sz w:val="28"/>
          <w:szCs w:val="28"/>
        </w:rPr>
        <w:t>Подготовила: Акимова Екатерина Николаевна</w:t>
      </w:r>
    </w:p>
    <w:p w14:paraId="658D79F0" w14:textId="2514EE15" w:rsidR="008845AC" w:rsidRPr="008845AC" w:rsidRDefault="008845AC" w:rsidP="008845AC">
      <w:pPr>
        <w:pStyle w:val="a9"/>
        <w:spacing w:before="0" w:beforeAutospacing="0" w:after="0" w:afterAutospacing="0" w:line="360" w:lineRule="auto"/>
        <w:jc w:val="right"/>
        <w:rPr>
          <w:rStyle w:val="aa"/>
          <w:b w:val="0"/>
          <w:bCs w:val="0"/>
          <w:sz w:val="28"/>
          <w:szCs w:val="28"/>
        </w:rPr>
      </w:pPr>
      <w:r w:rsidRPr="008845AC">
        <w:rPr>
          <w:rStyle w:val="aa"/>
          <w:b w:val="0"/>
          <w:bCs w:val="0"/>
          <w:sz w:val="28"/>
          <w:szCs w:val="28"/>
        </w:rPr>
        <w:t xml:space="preserve">Воспитатель </w:t>
      </w:r>
    </w:p>
    <w:p w14:paraId="7F8BD10A" w14:textId="77777777" w:rsidR="008845AC" w:rsidRPr="008845AC" w:rsidRDefault="008845AC" w:rsidP="008845AC">
      <w:pPr>
        <w:pStyle w:val="a9"/>
        <w:spacing w:before="0" w:beforeAutospacing="0" w:after="0" w:afterAutospacing="0" w:line="360" w:lineRule="auto"/>
        <w:jc w:val="right"/>
        <w:rPr>
          <w:rStyle w:val="aa"/>
          <w:b w:val="0"/>
          <w:bCs w:val="0"/>
          <w:sz w:val="28"/>
          <w:szCs w:val="28"/>
        </w:rPr>
      </w:pPr>
      <w:r w:rsidRPr="008845AC">
        <w:rPr>
          <w:rStyle w:val="aa"/>
          <w:b w:val="0"/>
          <w:bCs w:val="0"/>
          <w:sz w:val="28"/>
          <w:szCs w:val="28"/>
        </w:rPr>
        <w:t>МБДОУ «Каргасокский д/с№27»</w:t>
      </w:r>
    </w:p>
    <w:p w14:paraId="31DF5935" w14:textId="77777777" w:rsidR="008845AC" w:rsidRPr="008845AC" w:rsidRDefault="008845AC" w:rsidP="008845AC">
      <w:pPr>
        <w:pStyle w:val="a9"/>
        <w:spacing w:before="0" w:beforeAutospacing="0" w:after="0" w:afterAutospacing="0"/>
        <w:jc w:val="right"/>
        <w:rPr>
          <w:rStyle w:val="aa"/>
          <w:b w:val="0"/>
          <w:bCs w:val="0"/>
          <w:sz w:val="28"/>
          <w:szCs w:val="28"/>
        </w:rPr>
      </w:pPr>
    </w:p>
    <w:p w14:paraId="606E015F" w14:textId="77777777" w:rsidR="008845AC" w:rsidRDefault="008845AC" w:rsidP="008845AC">
      <w:pPr>
        <w:pStyle w:val="a9"/>
        <w:spacing w:before="0" w:beforeAutospacing="0" w:after="0" w:afterAutospacing="0"/>
        <w:jc w:val="right"/>
        <w:rPr>
          <w:rStyle w:val="aa"/>
          <w:sz w:val="28"/>
          <w:szCs w:val="28"/>
        </w:rPr>
      </w:pPr>
    </w:p>
    <w:p w14:paraId="77377F69" w14:textId="77777777" w:rsidR="008845AC" w:rsidRDefault="008845AC" w:rsidP="008845AC">
      <w:pPr>
        <w:pStyle w:val="a9"/>
        <w:spacing w:before="0" w:beforeAutospacing="0" w:after="0" w:afterAutospacing="0"/>
        <w:rPr>
          <w:rStyle w:val="aa"/>
          <w:sz w:val="28"/>
          <w:szCs w:val="28"/>
        </w:rPr>
      </w:pPr>
    </w:p>
    <w:p w14:paraId="41303B77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72661C45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52576D50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7F0985C7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2B5E1CD4" w14:textId="77777777" w:rsidR="008845AC" w:rsidRDefault="008845AC" w:rsidP="008845AC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</w:p>
    <w:p w14:paraId="5484BC78" w14:textId="1F8FC438" w:rsidR="008845AC" w:rsidRPr="00CB0A91" w:rsidRDefault="008845AC" w:rsidP="008845AC">
      <w:pPr>
        <w:pStyle w:val="a9"/>
        <w:spacing w:before="0" w:beforeAutospacing="0" w:after="0" w:afterAutospacing="0"/>
        <w:jc w:val="center"/>
        <w:rPr>
          <w:rStyle w:val="aa"/>
          <w:b w:val="0"/>
          <w:bCs w:val="0"/>
          <w:sz w:val="28"/>
          <w:szCs w:val="28"/>
        </w:rPr>
      </w:pPr>
      <w:r w:rsidRPr="00CB0A91">
        <w:rPr>
          <w:rStyle w:val="aa"/>
          <w:b w:val="0"/>
          <w:bCs w:val="0"/>
          <w:sz w:val="28"/>
          <w:szCs w:val="28"/>
        </w:rPr>
        <w:t xml:space="preserve">Каргасок </w:t>
      </w:r>
    </w:p>
    <w:p w14:paraId="39001746" w14:textId="345FC9C4" w:rsidR="00167055" w:rsidRDefault="00167055" w:rsidP="008845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Конспект деловой игры с педагогами на тему «</w:t>
      </w:r>
      <w:r w:rsidR="00FA289D" w:rsidRPr="008845AC">
        <w:rPr>
          <w:rFonts w:ascii="Times New Roman" w:hAnsi="Times New Roman" w:cs="Times New Roman"/>
          <w:b/>
          <w:bCs/>
          <w:sz w:val="28"/>
          <w:szCs w:val="28"/>
        </w:rPr>
        <w:t>Правовая академия</w:t>
      </w:r>
      <w:r w:rsidRPr="008845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9CC4456" w14:textId="77777777" w:rsidR="00EB7D70" w:rsidRPr="008845AC" w:rsidRDefault="00EB7D70" w:rsidP="008845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9A8C0" w14:textId="77777777" w:rsidR="00FA289D" w:rsidRPr="008845AC" w:rsidRDefault="00FA289D" w:rsidP="00405D52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8845AC">
        <w:rPr>
          <w:b/>
          <w:bCs/>
          <w:color w:val="000000"/>
          <w:sz w:val="28"/>
          <w:szCs w:val="28"/>
        </w:rPr>
        <w:t>Цель:</w:t>
      </w:r>
      <w:r w:rsidRPr="008845AC">
        <w:rPr>
          <w:color w:val="000000"/>
          <w:sz w:val="28"/>
          <w:szCs w:val="28"/>
        </w:rPr>
        <w:t> закрепить знания педагогов по проблеме "Защита прав и правовое воспитание ребенка"</w:t>
      </w:r>
    </w:p>
    <w:p w14:paraId="3B1AEDF0" w14:textId="5A128B29" w:rsidR="00FA289D" w:rsidRDefault="00FA289D" w:rsidP="00405D52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845AC">
        <w:rPr>
          <w:b/>
          <w:bCs/>
          <w:color w:val="000000"/>
          <w:sz w:val="28"/>
          <w:szCs w:val="28"/>
        </w:rPr>
        <w:t>Задачи:</w:t>
      </w:r>
      <w:r w:rsidRPr="008845AC">
        <w:rPr>
          <w:color w:val="000000"/>
          <w:sz w:val="28"/>
          <w:szCs w:val="28"/>
        </w:rPr>
        <w:t> используя знания, систематизировать материал, упражнять в активном изучении нормативно-правовых документов. Формировать коммуникативные умения, способность общаться, сотрудничать, умение направлять обсуждение вопросов по заданному руслу, способность действовать в рамках ограниченного времени, обмениваться опытом работы по данной проблеме.</w:t>
      </w:r>
    </w:p>
    <w:p w14:paraId="1471939E" w14:textId="342E090D" w:rsidR="00706179" w:rsidRDefault="00706179" w:rsidP="00405D52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706179">
        <w:rPr>
          <w:b/>
          <w:bCs/>
          <w:color w:val="000000"/>
          <w:sz w:val="28"/>
          <w:szCs w:val="28"/>
        </w:rPr>
        <w:t>Материалы и оборудование</w:t>
      </w:r>
      <w:r>
        <w:rPr>
          <w:color w:val="000000"/>
          <w:sz w:val="28"/>
          <w:szCs w:val="28"/>
        </w:rPr>
        <w:t xml:space="preserve">: презентация, раздаточный материал, буклеты </w:t>
      </w:r>
    </w:p>
    <w:p w14:paraId="69E7F8F1" w14:textId="27F1E90A" w:rsidR="00706179" w:rsidRPr="00706179" w:rsidRDefault="00706179" w:rsidP="00706179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706179">
        <w:rPr>
          <w:b/>
          <w:bCs/>
          <w:color w:val="000000"/>
          <w:sz w:val="28"/>
          <w:szCs w:val="28"/>
        </w:rPr>
        <w:t>Вводная часть</w:t>
      </w:r>
    </w:p>
    <w:p w14:paraId="15899AC7" w14:textId="77777777" w:rsidR="00405D52" w:rsidRDefault="00167055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9D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EB7D70" w:rsidRPr="008845AC">
        <w:rPr>
          <w:rFonts w:ascii="Times New Roman" w:hAnsi="Times New Roman" w:cs="Times New Roman"/>
          <w:sz w:val="28"/>
          <w:szCs w:val="28"/>
        </w:rPr>
        <w:t xml:space="preserve">: </w:t>
      </w:r>
      <w:r w:rsidR="00405D52">
        <w:rPr>
          <w:rFonts w:ascii="Times New Roman" w:hAnsi="Times New Roman" w:cs="Times New Roman"/>
          <w:sz w:val="28"/>
          <w:szCs w:val="28"/>
        </w:rPr>
        <w:t>Уважаемые присяжные, приветствую вас в нашей деловой игре «Правовая академия».</w:t>
      </w:r>
      <w:r w:rsidR="00103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6D533" w14:textId="24FDC8BD" w:rsidR="00167055" w:rsidRPr="008845AC" w:rsidRDefault="00405D52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D52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прежде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чем начать нашу игру, предлага</w:t>
      </w:r>
      <w:r w:rsidR="00103BA4">
        <w:rPr>
          <w:rFonts w:ascii="Times New Roman" w:hAnsi="Times New Roman" w:cs="Times New Roman"/>
          <w:sz w:val="28"/>
          <w:szCs w:val="28"/>
        </w:rPr>
        <w:t>ю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вашему вниманию немного </w:t>
      </w:r>
      <w:r w:rsidR="00103BA4">
        <w:rPr>
          <w:rFonts w:ascii="Times New Roman" w:hAnsi="Times New Roman" w:cs="Times New Roman"/>
          <w:sz w:val="28"/>
          <w:szCs w:val="28"/>
        </w:rPr>
        <w:t>теории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CDC42B" w14:textId="7024A1A5" w:rsidR="00B42230" w:rsidRPr="008845AC" w:rsidRDefault="00B42230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9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8845AC">
        <w:rPr>
          <w:rFonts w:ascii="Times New Roman" w:hAnsi="Times New Roman" w:cs="Times New Roman"/>
          <w:sz w:val="28"/>
          <w:szCs w:val="28"/>
        </w:rPr>
        <w:t xml:space="preserve"> начнем с </w:t>
      </w:r>
      <w:r w:rsidR="00FE2EDE" w:rsidRPr="008845AC">
        <w:rPr>
          <w:rFonts w:ascii="Times New Roman" w:hAnsi="Times New Roman" w:cs="Times New Roman"/>
          <w:sz w:val="28"/>
          <w:szCs w:val="28"/>
        </w:rPr>
        <w:t>определения</w:t>
      </w:r>
      <w:r w:rsidRPr="008845AC">
        <w:rPr>
          <w:rFonts w:ascii="Times New Roman" w:hAnsi="Times New Roman" w:cs="Times New Roman"/>
          <w:sz w:val="28"/>
          <w:szCs w:val="28"/>
        </w:rPr>
        <w:t xml:space="preserve"> понятия «право». Как вы думаете, что такое право?</w:t>
      </w:r>
      <w:r w:rsidR="00F56A07">
        <w:rPr>
          <w:rFonts w:ascii="Times New Roman" w:hAnsi="Times New Roman" w:cs="Times New Roman"/>
          <w:sz w:val="28"/>
          <w:szCs w:val="28"/>
        </w:rPr>
        <w:t xml:space="preserve"> </w:t>
      </w:r>
      <w:r w:rsidR="00F56A07" w:rsidRPr="00F56A07">
        <w:rPr>
          <w:rFonts w:ascii="Times New Roman" w:hAnsi="Times New Roman" w:cs="Times New Roman"/>
          <w:b/>
          <w:bCs/>
          <w:sz w:val="28"/>
          <w:szCs w:val="28"/>
        </w:rPr>
        <w:t>(слайд 1 «Что такое право?»)</w:t>
      </w:r>
    </w:p>
    <w:p w14:paraId="17EB79C5" w14:textId="77777777" w:rsidR="00B42230" w:rsidRPr="008845AC" w:rsidRDefault="00B42230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(</w:t>
      </w:r>
      <w:r w:rsidRPr="00967AD1">
        <w:rPr>
          <w:rFonts w:ascii="Times New Roman" w:hAnsi="Times New Roman" w:cs="Times New Roman"/>
          <w:sz w:val="28"/>
          <w:szCs w:val="28"/>
        </w:rPr>
        <w:t>слушаются ответы</w:t>
      </w:r>
      <w:r w:rsidRPr="008845AC">
        <w:rPr>
          <w:rFonts w:ascii="Times New Roman" w:hAnsi="Times New Roman" w:cs="Times New Roman"/>
          <w:sz w:val="28"/>
          <w:szCs w:val="28"/>
        </w:rPr>
        <w:t>)</w:t>
      </w:r>
    </w:p>
    <w:p w14:paraId="3FAB2D5E" w14:textId="324289CF" w:rsidR="00167055" w:rsidRPr="008845AC" w:rsidRDefault="00B42230" w:rsidP="00F116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9D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F56A07">
        <w:rPr>
          <w:rFonts w:ascii="Times New Roman" w:hAnsi="Times New Roman" w:cs="Times New Roman"/>
          <w:sz w:val="28"/>
          <w:szCs w:val="28"/>
        </w:rPr>
        <w:t>В</w:t>
      </w:r>
      <w:r w:rsidRPr="008845AC">
        <w:rPr>
          <w:rFonts w:ascii="Times New Roman" w:hAnsi="Times New Roman" w:cs="Times New Roman"/>
          <w:sz w:val="28"/>
          <w:szCs w:val="28"/>
        </w:rPr>
        <w:t>ерно</w:t>
      </w:r>
      <w:r w:rsidR="00F56A07">
        <w:rPr>
          <w:rFonts w:ascii="Times New Roman" w:hAnsi="Times New Roman" w:cs="Times New Roman"/>
          <w:sz w:val="28"/>
          <w:szCs w:val="28"/>
        </w:rPr>
        <w:t xml:space="preserve">. </w:t>
      </w:r>
      <w:r w:rsidR="009A69D5" w:rsidRPr="008845AC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405D52">
        <w:rPr>
          <w:rFonts w:ascii="Times New Roman" w:hAnsi="Times New Roman" w:cs="Times New Roman"/>
          <w:sz w:val="28"/>
          <w:szCs w:val="28"/>
        </w:rPr>
        <w:t>-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это</w:t>
      </w:r>
      <w:r w:rsidR="009A69D5" w:rsidRPr="008845AC">
        <w:rPr>
          <w:rFonts w:ascii="Times New Roman" w:hAnsi="Times New Roman" w:cs="Times New Roman"/>
          <w:sz w:val="28"/>
          <w:szCs w:val="28"/>
        </w:rPr>
        <w:t xml:space="preserve"> совокупность устанавливаемых и охраняемых государственной властью норм и правил, регулирующих отношения людей в обществе</w:t>
      </w:r>
      <w:r w:rsidR="00967AD1">
        <w:rPr>
          <w:rFonts w:ascii="Times New Roman" w:hAnsi="Times New Roman" w:cs="Times New Roman"/>
          <w:sz w:val="28"/>
          <w:szCs w:val="28"/>
        </w:rPr>
        <w:t xml:space="preserve"> </w:t>
      </w:r>
      <w:r w:rsidR="00167055" w:rsidRPr="008845AC">
        <w:rPr>
          <w:rFonts w:ascii="Times New Roman" w:hAnsi="Times New Roman" w:cs="Times New Roman"/>
          <w:sz w:val="28"/>
          <w:szCs w:val="28"/>
        </w:rPr>
        <w:t>вне зависимости от каких-либо различий: расы, пола, языка, религии, места рождения, национального или социального происхождения, имущественного, сословного или иного положения.</w:t>
      </w:r>
      <w:r w:rsidR="00F56A07"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F56A07" w:rsidRPr="00F56A07">
        <w:rPr>
          <w:rFonts w:ascii="Times New Roman" w:hAnsi="Times New Roman" w:cs="Times New Roman"/>
          <w:b/>
          <w:bCs/>
          <w:sz w:val="28"/>
          <w:szCs w:val="28"/>
        </w:rPr>
        <w:t>(Слайд 2 «Определение понятия «право»»)</w:t>
      </w:r>
    </w:p>
    <w:p w14:paraId="24F84ED5" w14:textId="77777777" w:rsidR="00FE2EDE" w:rsidRPr="008845AC" w:rsidRDefault="00FE2EDE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В правовом обществе права и свободы человека принадлежат ему от рождения. Государство обязано признавать, соблюдать и защищать права и свободы человека, даже самого маленького.</w:t>
      </w:r>
    </w:p>
    <w:p w14:paraId="64F5197E" w14:textId="6E293DDA" w:rsidR="00FE2EDE" w:rsidRPr="008845AC" w:rsidRDefault="00FE2EDE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lastRenderedPageBreak/>
        <w:t>Организация Объединённых Наций во Всеобщей декларации прав человека (1948 г.) и в Декларации прав ребёнка (1959г.) провозгласила, что дети, ввиду их физической и умственной незрелости, нуждаются в специальной охране и заботе, включая надлежащую правовую защиту, как до, так и после рождения.</w:t>
      </w:r>
      <w:r w:rsidR="00F56A07">
        <w:rPr>
          <w:rFonts w:ascii="Times New Roman" w:hAnsi="Times New Roman" w:cs="Times New Roman"/>
          <w:sz w:val="28"/>
          <w:szCs w:val="28"/>
        </w:rPr>
        <w:t xml:space="preserve"> </w:t>
      </w:r>
      <w:r w:rsidR="00F56A07" w:rsidRPr="00F56A07">
        <w:rPr>
          <w:rFonts w:ascii="Times New Roman" w:hAnsi="Times New Roman" w:cs="Times New Roman"/>
          <w:b/>
          <w:bCs/>
          <w:sz w:val="28"/>
          <w:szCs w:val="28"/>
        </w:rPr>
        <w:t>(слайд 3)</w:t>
      </w:r>
    </w:p>
    <w:p w14:paraId="0DD3C05C" w14:textId="19F54FC6" w:rsidR="00B42230" w:rsidRPr="008845AC" w:rsidRDefault="00B42230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9D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FE2EDE" w:rsidRPr="008845AC">
        <w:rPr>
          <w:rFonts w:ascii="Times New Roman" w:hAnsi="Times New Roman" w:cs="Times New Roman"/>
          <w:sz w:val="28"/>
          <w:szCs w:val="28"/>
        </w:rPr>
        <w:t>: на основе</w:t>
      </w: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F56A07">
        <w:rPr>
          <w:rFonts w:ascii="Times New Roman" w:hAnsi="Times New Roman" w:cs="Times New Roman"/>
          <w:sz w:val="28"/>
          <w:szCs w:val="28"/>
        </w:rPr>
        <w:t>Декларации прав ребенка</w:t>
      </w:r>
      <w:r w:rsidRPr="008845AC">
        <w:rPr>
          <w:rFonts w:ascii="Times New Roman" w:hAnsi="Times New Roman" w:cs="Times New Roman"/>
          <w:sz w:val="28"/>
          <w:szCs w:val="28"/>
        </w:rPr>
        <w:t xml:space="preserve"> был создан новый документ, как вы думаете какое название он получил?</w:t>
      </w:r>
    </w:p>
    <w:p w14:paraId="0F874F09" w14:textId="4E6123AF" w:rsidR="00167055" w:rsidRPr="008845AC" w:rsidRDefault="00B42230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E9D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8845AC">
        <w:rPr>
          <w:rFonts w:ascii="Times New Roman" w:hAnsi="Times New Roman" w:cs="Times New Roman"/>
          <w:sz w:val="28"/>
          <w:szCs w:val="28"/>
        </w:rPr>
        <w:t>: Конвенция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о правах ребенка, </w:t>
      </w:r>
      <w:r w:rsidRPr="008845AC">
        <w:rPr>
          <w:rFonts w:ascii="Times New Roman" w:hAnsi="Times New Roman" w:cs="Times New Roman"/>
          <w:sz w:val="28"/>
          <w:szCs w:val="28"/>
        </w:rPr>
        <w:t>она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был</w:t>
      </w:r>
      <w:r w:rsidRPr="008845AC">
        <w:rPr>
          <w:rFonts w:ascii="Times New Roman" w:hAnsi="Times New Roman" w:cs="Times New Roman"/>
          <w:sz w:val="28"/>
          <w:szCs w:val="28"/>
        </w:rPr>
        <w:t>а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принят</w:t>
      </w:r>
      <w:r w:rsidRPr="008845AC">
        <w:rPr>
          <w:rFonts w:ascii="Times New Roman" w:hAnsi="Times New Roman" w:cs="Times New Roman"/>
          <w:sz w:val="28"/>
          <w:szCs w:val="28"/>
        </w:rPr>
        <w:t>а</w:t>
      </w:r>
      <w:r w:rsidR="00167055" w:rsidRPr="008845AC">
        <w:rPr>
          <w:rFonts w:ascii="Times New Roman" w:hAnsi="Times New Roman" w:cs="Times New Roman"/>
          <w:sz w:val="28"/>
          <w:szCs w:val="28"/>
        </w:rPr>
        <w:t xml:space="preserve"> Генеральной Ассамблеей ООН 20 ноября 1989 года.</w:t>
      </w:r>
      <w:r w:rsidR="001B5BEC">
        <w:rPr>
          <w:rFonts w:ascii="Times New Roman" w:hAnsi="Times New Roman" w:cs="Times New Roman"/>
          <w:sz w:val="28"/>
          <w:szCs w:val="28"/>
        </w:rPr>
        <w:t xml:space="preserve"> В этом году празднуется юбилей со дня принятия Конвенции.</w:t>
      </w:r>
      <w:r w:rsidR="001E6CCC">
        <w:rPr>
          <w:rFonts w:ascii="Times New Roman" w:hAnsi="Times New Roman" w:cs="Times New Roman"/>
          <w:sz w:val="28"/>
          <w:szCs w:val="28"/>
        </w:rPr>
        <w:t xml:space="preserve"> Конвенция – это документ высочайшего педагогического значения. Она призывает и взрослых, и детей строить свои взаимоотношения на нравственно-правовых нормах.</w:t>
      </w:r>
      <w:r w:rsidR="00F56A07">
        <w:rPr>
          <w:rFonts w:ascii="Times New Roman" w:hAnsi="Times New Roman" w:cs="Times New Roman"/>
          <w:sz w:val="28"/>
          <w:szCs w:val="28"/>
        </w:rPr>
        <w:t xml:space="preserve"> </w:t>
      </w:r>
      <w:r w:rsidR="00F56A07" w:rsidRPr="00F56A07">
        <w:rPr>
          <w:rFonts w:ascii="Times New Roman" w:hAnsi="Times New Roman" w:cs="Times New Roman"/>
          <w:b/>
          <w:bCs/>
          <w:sz w:val="28"/>
          <w:szCs w:val="28"/>
        </w:rPr>
        <w:t>(слайд 4)</w:t>
      </w:r>
    </w:p>
    <w:p w14:paraId="54EFB5EE" w14:textId="77777777" w:rsidR="00FE0809" w:rsidRPr="008845AC" w:rsidRDefault="00FE0809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Особенность международных документов о правах человека состоит в том, что они действуют не непосредственно, а посредством внутреннего права. Это значит, что государство, подписавшее конвенцию, обязуется свои внутренние, национальные законы (Конституцию, кодексы, указы и т.п.) привести в соответствие с международными.</w:t>
      </w:r>
    </w:p>
    <w:p w14:paraId="64D640D0" w14:textId="27EFAF40" w:rsidR="00F56A07" w:rsidRDefault="00FE0809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С 1990 года Россия является участницей Конвенции ООН «О правах ребенка».</w:t>
      </w:r>
      <w:r w:rsidR="00F56A07">
        <w:rPr>
          <w:rFonts w:ascii="Times New Roman" w:hAnsi="Times New Roman" w:cs="Times New Roman"/>
          <w:sz w:val="28"/>
          <w:szCs w:val="28"/>
        </w:rPr>
        <w:t xml:space="preserve"> В соответствии с Конституцией, РФ, Конвенция о правах ребёнка является частью Российского законодательства. </w:t>
      </w:r>
      <w:r w:rsidR="00D86D78">
        <w:rPr>
          <w:rFonts w:ascii="Times New Roman" w:hAnsi="Times New Roman" w:cs="Times New Roman"/>
          <w:sz w:val="28"/>
          <w:szCs w:val="28"/>
        </w:rPr>
        <w:t>(</w:t>
      </w:r>
      <w:r w:rsidR="00D86D78" w:rsidRPr="00D86D78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EB7D7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86D7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0B234501" w14:textId="57B12305" w:rsidR="00FE0809" w:rsidRPr="00F56A07" w:rsidRDefault="00FE0809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F56A07">
        <w:rPr>
          <w:rFonts w:ascii="Times New Roman" w:hAnsi="Times New Roman" w:cs="Times New Roman"/>
          <w:sz w:val="28"/>
          <w:szCs w:val="28"/>
        </w:rPr>
        <w:t>(</w:t>
      </w:r>
      <w:r w:rsidRPr="00F56A07">
        <w:rPr>
          <w:rFonts w:ascii="Times New Roman" w:hAnsi="Times New Roman" w:cs="Times New Roman"/>
          <w:sz w:val="28"/>
          <w:szCs w:val="28"/>
          <w:u w:val="single"/>
        </w:rPr>
        <w:t xml:space="preserve">В соответствии с п.4 ст. 15 Конституции РФ общепризнанные принципы и нормы международного права и международные договоры РФ являются составной частью ее правовой системы. Значит и Конвенция о правах ребенка является частью российского законодательства. </w:t>
      </w:r>
      <w:r w:rsidR="00F56A07" w:rsidRPr="00F56A0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 слайд </w:t>
      </w:r>
      <w:r w:rsidR="00D86D78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="00F56A07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</w:p>
    <w:p w14:paraId="631AED29" w14:textId="26F4DD07" w:rsidR="00FE0809" w:rsidRDefault="00DA084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07">
        <w:rPr>
          <w:rFonts w:ascii="Times New Roman" w:hAnsi="Times New Roman" w:cs="Times New Roman"/>
          <w:sz w:val="28"/>
          <w:szCs w:val="28"/>
        </w:rPr>
        <w:t>В Конвенции всего 54 стать</w:t>
      </w:r>
      <w:r w:rsidR="00103BA4" w:rsidRPr="00F56A07">
        <w:rPr>
          <w:rFonts w:ascii="Times New Roman" w:hAnsi="Times New Roman" w:cs="Times New Roman"/>
          <w:sz w:val="28"/>
          <w:szCs w:val="28"/>
        </w:rPr>
        <w:t>и</w:t>
      </w:r>
      <w:r w:rsidR="00F56A07">
        <w:rPr>
          <w:rFonts w:ascii="Times New Roman" w:hAnsi="Times New Roman" w:cs="Times New Roman"/>
          <w:sz w:val="28"/>
          <w:szCs w:val="28"/>
        </w:rPr>
        <w:t>. На ваших столах лежит материал со статьями Конвенции</w:t>
      </w:r>
      <w:r w:rsidR="001B5BEC">
        <w:rPr>
          <w:rFonts w:ascii="Times New Roman" w:hAnsi="Times New Roman" w:cs="Times New Roman"/>
          <w:sz w:val="28"/>
          <w:szCs w:val="28"/>
        </w:rPr>
        <w:t>, можете ознакомиться с ним.</w:t>
      </w:r>
      <w:r w:rsidR="00F56A07">
        <w:rPr>
          <w:rFonts w:ascii="Times New Roman" w:hAnsi="Times New Roman" w:cs="Times New Roman"/>
          <w:sz w:val="28"/>
          <w:szCs w:val="28"/>
        </w:rPr>
        <w:t xml:space="preserve"> </w:t>
      </w:r>
      <w:r w:rsidR="00F56A07" w:rsidRPr="00EB7D70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Рассмотрим статьи </w:t>
      </w:r>
      <w:r w:rsidR="00B11D0A" w:rsidRPr="00EB7D70">
        <w:rPr>
          <w:rFonts w:ascii="Times New Roman" w:hAnsi="Times New Roman" w:cs="Times New Roman"/>
          <w:b/>
          <w:bCs/>
          <w:sz w:val="28"/>
          <w:szCs w:val="28"/>
        </w:rPr>
        <w:t>Конвенции:</w:t>
      </w:r>
    </w:p>
    <w:p w14:paraId="3EE31311" w14:textId="1AD02259" w:rsidR="00B11D0A" w:rsidRDefault="00B11D0A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b/>
          <w:bCs/>
          <w:sz w:val="28"/>
          <w:szCs w:val="28"/>
        </w:rPr>
        <w:t>с 1 по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D0A">
        <w:rPr>
          <w:rFonts w:ascii="Times New Roman" w:hAnsi="Times New Roman" w:cs="Times New Roman"/>
          <w:sz w:val="28"/>
          <w:szCs w:val="28"/>
        </w:rPr>
        <w:t xml:space="preserve">определяют понятие «ребенок» </w:t>
      </w:r>
      <w:r w:rsidRPr="00B11D0A">
        <w:rPr>
          <w:rFonts w:ascii="Times New Roman" w:hAnsi="Times New Roman" w:cs="Times New Roman"/>
          <w:sz w:val="28"/>
          <w:szCs w:val="28"/>
          <w:u w:val="single"/>
        </w:rPr>
        <w:t xml:space="preserve">(каждое человеческое существо до 18-летнего возраста), утверждает один из основных принципов Конвенции – приоритетность интересов детей перед интересами общества; подчеркивают необходимость недискриминационного подхода и обозначают </w:t>
      </w:r>
      <w:r w:rsidRPr="00B11D0A">
        <w:rPr>
          <w:rFonts w:ascii="Times New Roman" w:hAnsi="Times New Roman" w:cs="Times New Roman"/>
          <w:sz w:val="28"/>
          <w:szCs w:val="28"/>
          <w:u w:val="single"/>
        </w:rPr>
        <w:lastRenderedPageBreak/>
        <w:t>законодательные и административные гарантии государства по обеспечению упомянутых в Конвенции прав</w:t>
      </w:r>
      <w:r w:rsidRPr="00B11D0A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="001B5B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B11D0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(Слайд </w:t>
      </w:r>
      <w:r w:rsidR="00D86D78">
        <w:rPr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  <w:r w:rsidRPr="00B11D0A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1F8988FD" w14:textId="5FAF9CF8" w:rsidR="00B11D0A" w:rsidRDefault="00B11D0A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11D0A">
        <w:rPr>
          <w:rFonts w:ascii="Times New Roman" w:hAnsi="Times New Roman" w:cs="Times New Roman"/>
          <w:b/>
          <w:bCs/>
          <w:sz w:val="28"/>
          <w:szCs w:val="28"/>
        </w:rPr>
        <w:t xml:space="preserve">В статьях с </w:t>
      </w:r>
      <w:r>
        <w:rPr>
          <w:rFonts w:ascii="Times New Roman" w:hAnsi="Times New Roman" w:cs="Times New Roman"/>
          <w:b/>
          <w:bCs/>
          <w:sz w:val="28"/>
          <w:szCs w:val="28"/>
        </w:rPr>
        <w:t>5 по 11</w:t>
      </w:r>
      <w:r>
        <w:rPr>
          <w:rFonts w:ascii="Times New Roman" w:hAnsi="Times New Roman" w:cs="Times New Roman"/>
          <w:sz w:val="28"/>
          <w:szCs w:val="28"/>
        </w:rPr>
        <w:t xml:space="preserve"> говорится о правах детей:</w:t>
      </w:r>
      <w:r w:rsidRPr="00B11D0A">
        <w:rPr>
          <w:rFonts w:ascii="Times New Roman" w:hAnsi="Times New Roman" w:cs="Times New Roman"/>
          <w:sz w:val="28"/>
          <w:szCs w:val="28"/>
        </w:rPr>
        <w:t xml:space="preserve"> детей на жизнь, имя, гражданство; сохранение своей индивидуальности; право знать своих родителей и право на их заботу и неразлучение; право, ответственность и обязанность родителей (одинаковая для обоих), право на воссоединение с семьей.</w:t>
      </w:r>
    </w:p>
    <w:p w14:paraId="1309D314" w14:textId="7DB80D85" w:rsidR="00B11D0A" w:rsidRDefault="00B11D0A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>Статьи с 12 по 17</w:t>
      </w:r>
      <w:r w:rsidRPr="00B11D0A">
        <w:rPr>
          <w:rFonts w:ascii="Times New Roman" w:hAnsi="Times New Roman" w:cs="Times New Roman"/>
          <w:sz w:val="28"/>
          <w:szCs w:val="28"/>
        </w:rPr>
        <w:t xml:space="preserve"> носят особый характер, в них изложены права детей на выражение своих взглядов, своего мнения, на свободу, мысли, совести и религии, ассоциации и мирных собраний, доступ ребенка к сбору и распространению информации. Права, изложенные в этом блоке статей, никогда ранее не декларировались в международных актах.</w:t>
      </w:r>
    </w:p>
    <w:p w14:paraId="18EBAC04" w14:textId="0BC8542E" w:rsidR="00D86D78" w:rsidRDefault="00D86D78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D78">
        <w:rPr>
          <w:rFonts w:ascii="Times New Roman" w:hAnsi="Times New Roman" w:cs="Times New Roman"/>
          <w:b/>
          <w:bCs/>
          <w:sz w:val="28"/>
          <w:szCs w:val="28"/>
        </w:rPr>
        <w:t>В статье 18</w:t>
      </w:r>
      <w:r>
        <w:rPr>
          <w:rFonts w:ascii="Times New Roman" w:hAnsi="Times New Roman" w:cs="Times New Roman"/>
          <w:sz w:val="28"/>
          <w:szCs w:val="28"/>
        </w:rPr>
        <w:t xml:space="preserve"> говорится о </w:t>
      </w:r>
      <w:r w:rsidRPr="00D86D78">
        <w:rPr>
          <w:rFonts w:ascii="Times New Roman" w:hAnsi="Times New Roman" w:cs="Times New Roman"/>
          <w:sz w:val="28"/>
          <w:szCs w:val="28"/>
        </w:rPr>
        <w:t>первичн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86D78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6D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Pr="00D86D78">
        <w:rPr>
          <w:rFonts w:ascii="Times New Roman" w:hAnsi="Times New Roman" w:cs="Times New Roman"/>
          <w:sz w:val="28"/>
          <w:szCs w:val="28"/>
        </w:rPr>
        <w:t>за воспитание и развитие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E01BB1" w14:textId="39702B57" w:rsidR="00B11D0A" w:rsidRDefault="00B11D0A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11D0A">
        <w:rPr>
          <w:rFonts w:ascii="Times New Roman" w:hAnsi="Times New Roman" w:cs="Times New Roman"/>
          <w:b/>
          <w:bCs/>
          <w:sz w:val="28"/>
          <w:szCs w:val="28"/>
        </w:rPr>
        <w:t xml:space="preserve">Статьи с </w:t>
      </w:r>
      <w:r w:rsidR="00D86D78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B11D0A">
        <w:rPr>
          <w:rFonts w:ascii="Times New Roman" w:hAnsi="Times New Roman" w:cs="Times New Roman"/>
          <w:b/>
          <w:bCs/>
          <w:sz w:val="28"/>
          <w:szCs w:val="28"/>
        </w:rPr>
        <w:t xml:space="preserve"> по 26</w:t>
      </w:r>
      <w:r w:rsidRPr="00B11D0A">
        <w:rPr>
          <w:rFonts w:ascii="Times New Roman" w:hAnsi="Times New Roman" w:cs="Times New Roman"/>
          <w:sz w:val="28"/>
          <w:szCs w:val="28"/>
        </w:rPr>
        <w:t xml:space="preserve"> определяют перечень прав детей и обязанности государства по защите</w:t>
      </w:r>
      <w:r w:rsidR="00D86D78">
        <w:rPr>
          <w:rFonts w:ascii="Times New Roman" w:hAnsi="Times New Roman" w:cs="Times New Roman"/>
          <w:sz w:val="28"/>
          <w:szCs w:val="28"/>
        </w:rPr>
        <w:t xml:space="preserve"> детей от любых форм насилия</w:t>
      </w:r>
      <w:r w:rsidRPr="00B11D0A">
        <w:rPr>
          <w:rFonts w:ascii="Times New Roman" w:hAnsi="Times New Roman" w:cs="Times New Roman"/>
          <w:sz w:val="28"/>
          <w:szCs w:val="28"/>
        </w:rPr>
        <w:t xml:space="preserve"> и помощи детям</w:t>
      </w:r>
      <w:r w:rsidR="00D86D78">
        <w:rPr>
          <w:rFonts w:ascii="Times New Roman" w:hAnsi="Times New Roman" w:cs="Times New Roman"/>
          <w:sz w:val="28"/>
          <w:szCs w:val="28"/>
        </w:rPr>
        <w:t>-</w:t>
      </w:r>
      <w:r w:rsidRPr="00B11D0A">
        <w:rPr>
          <w:rFonts w:ascii="Times New Roman" w:hAnsi="Times New Roman" w:cs="Times New Roman"/>
          <w:sz w:val="28"/>
          <w:szCs w:val="28"/>
        </w:rPr>
        <w:t>сиротам и лишенным родительского попечения, беженцам, неполноценным в умственном или физическом отношении; отмечают также права детей на соответствующий уровень медицинского обеспечения, а нуждающихся детей – на социальную помощь.</w:t>
      </w:r>
    </w:p>
    <w:p w14:paraId="23A81C9C" w14:textId="38B1770E" w:rsidR="00B11D0A" w:rsidRDefault="00B11D0A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>Статьи с 2</w:t>
      </w:r>
      <w:r w:rsidR="00D86D7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11D0A">
        <w:rPr>
          <w:rFonts w:ascii="Times New Roman" w:hAnsi="Times New Roman" w:cs="Times New Roman"/>
          <w:b/>
          <w:bCs/>
          <w:sz w:val="28"/>
          <w:szCs w:val="28"/>
        </w:rPr>
        <w:t xml:space="preserve"> по 31</w:t>
      </w:r>
      <w:r w:rsidRPr="00B11D0A">
        <w:rPr>
          <w:rFonts w:ascii="Times New Roman" w:hAnsi="Times New Roman" w:cs="Times New Roman"/>
          <w:sz w:val="28"/>
          <w:szCs w:val="28"/>
        </w:rPr>
        <w:t xml:space="preserve"> излагают право ребенка на</w:t>
      </w:r>
      <w:r w:rsidR="00D86D78">
        <w:rPr>
          <w:rFonts w:ascii="Times New Roman" w:hAnsi="Times New Roman" w:cs="Times New Roman"/>
          <w:sz w:val="28"/>
          <w:szCs w:val="28"/>
        </w:rPr>
        <w:t xml:space="preserve"> достаточный уровень жизни ребёнка, на</w:t>
      </w:r>
      <w:r w:rsidRPr="00B11D0A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="00777B47">
        <w:rPr>
          <w:rFonts w:ascii="Times New Roman" w:hAnsi="Times New Roman" w:cs="Times New Roman"/>
          <w:sz w:val="28"/>
          <w:szCs w:val="28"/>
        </w:rPr>
        <w:t xml:space="preserve">; </w:t>
      </w:r>
      <w:r w:rsidRPr="00B11D0A">
        <w:rPr>
          <w:rFonts w:ascii="Times New Roman" w:hAnsi="Times New Roman" w:cs="Times New Roman"/>
          <w:sz w:val="28"/>
          <w:szCs w:val="28"/>
        </w:rPr>
        <w:t>право меньшинства пользоваться своей этнической, религиозной и языковой культурой; право детей на отдых и досуг.</w:t>
      </w:r>
    </w:p>
    <w:p w14:paraId="4E05A52B" w14:textId="77777777" w:rsidR="00B11D0A" w:rsidRDefault="00B11D0A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>Статьи с 32 по 36</w:t>
      </w:r>
      <w:r w:rsidRPr="00B11D0A">
        <w:rPr>
          <w:rFonts w:ascii="Times New Roman" w:hAnsi="Times New Roman" w:cs="Times New Roman"/>
          <w:sz w:val="28"/>
          <w:szCs w:val="28"/>
        </w:rPr>
        <w:t xml:space="preserve"> определяют права ребенка на защиту со стороны государства от любой эксплуатации, от незаконного употребления наркотических средств и психотропных веществ; от похищения и торговли детьми.</w:t>
      </w:r>
    </w:p>
    <w:p w14:paraId="26D8A56A" w14:textId="58D219BF" w:rsidR="00B11D0A" w:rsidRDefault="00B11D0A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B11D0A">
        <w:rPr>
          <w:rFonts w:ascii="Times New Roman" w:hAnsi="Times New Roman" w:cs="Times New Roman"/>
          <w:b/>
          <w:bCs/>
          <w:sz w:val="28"/>
          <w:szCs w:val="28"/>
        </w:rPr>
        <w:t>37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Pr="00B11D0A"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Pr="00B11D0A">
        <w:rPr>
          <w:rFonts w:ascii="Times New Roman" w:hAnsi="Times New Roman" w:cs="Times New Roman"/>
          <w:sz w:val="28"/>
          <w:szCs w:val="28"/>
        </w:rPr>
        <w:t xml:space="preserve"> устанавливают права ребенка в случае совершения им правонарушения или преступления; отбытия наказания и социальной </w:t>
      </w:r>
      <w:r w:rsidRPr="00B11D0A">
        <w:rPr>
          <w:rFonts w:ascii="Times New Roman" w:hAnsi="Times New Roman" w:cs="Times New Roman"/>
          <w:sz w:val="28"/>
          <w:szCs w:val="28"/>
        </w:rPr>
        <w:lastRenderedPageBreak/>
        <w:t>реинтеграции, а также право на охрану во время</w:t>
      </w:r>
      <w:r>
        <w:rPr>
          <w:rFonts w:ascii="Times New Roman" w:hAnsi="Times New Roman" w:cs="Times New Roman"/>
          <w:sz w:val="28"/>
          <w:szCs w:val="28"/>
        </w:rPr>
        <w:t xml:space="preserve"> вооруженных конфликтов и войн.</w:t>
      </w:r>
    </w:p>
    <w:p w14:paraId="343FE1BF" w14:textId="7E900B9C" w:rsidR="00B11D0A" w:rsidRPr="00B11D0A" w:rsidRDefault="00B11D0A" w:rsidP="00971C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>Статьи с 41 по 45</w:t>
      </w:r>
      <w:r w:rsidRPr="00B11D0A">
        <w:rPr>
          <w:rFonts w:ascii="Times New Roman" w:hAnsi="Times New Roman" w:cs="Times New Roman"/>
          <w:sz w:val="28"/>
          <w:szCs w:val="28"/>
        </w:rPr>
        <w:t xml:space="preserve"> относятся ко второй части Конвенции и определяют способы информирования о ее содержании и механизм контроля за ее выполнением государствами, которые ратифицировали Конвенцию. Указывается об учреждении Международного Комитета по правам ребенка с весьма широкими полномочиями.</w:t>
      </w:r>
    </w:p>
    <w:p w14:paraId="0F3288FC" w14:textId="771A5E13" w:rsidR="00B11D0A" w:rsidRDefault="00B11D0A" w:rsidP="00B11D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0A">
        <w:rPr>
          <w:rFonts w:ascii="Times New Roman" w:hAnsi="Times New Roman" w:cs="Times New Roman"/>
          <w:b/>
          <w:bCs/>
          <w:sz w:val="28"/>
          <w:szCs w:val="28"/>
        </w:rPr>
        <w:t>Статьи с 46 по 54</w:t>
      </w:r>
      <w:r w:rsidRPr="00B11D0A">
        <w:rPr>
          <w:rFonts w:ascii="Times New Roman" w:hAnsi="Times New Roman" w:cs="Times New Roman"/>
          <w:sz w:val="28"/>
          <w:szCs w:val="28"/>
        </w:rPr>
        <w:t xml:space="preserve"> относятся к третьей части Конвенции и определяют процедурно-правовые проблемы, принятия и соблюдения государствами требования Конвенции ООН.</w:t>
      </w:r>
    </w:p>
    <w:p w14:paraId="4997E93A" w14:textId="07BA7254" w:rsidR="00971C79" w:rsidRPr="00971C79" w:rsidRDefault="00971C79" w:rsidP="00971C7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1C79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14:paraId="15ABEED9" w14:textId="7BF8DBAD" w:rsidR="00FC54CC" w:rsidRPr="008845AC" w:rsidRDefault="00FC54CC" w:rsidP="00884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8845AC">
        <w:rPr>
          <w:rFonts w:ascii="Times New Roman" w:hAnsi="Times New Roman" w:cs="Times New Roman"/>
          <w:sz w:val="28"/>
          <w:szCs w:val="28"/>
        </w:rPr>
        <w:t xml:space="preserve"> А теперь предлагаю вам открыть ваши </w:t>
      </w:r>
      <w:r w:rsidR="001B5BEC">
        <w:rPr>
          <w:rFonts w:ascii="Times New Roman" w:hAnsi="Times New Roman" w:cs="Times New Roman"/>
          <w:sz w:val="28"/>
          <w:szCs w:val="28"/>
        </w:rPr>
        <w:t>Программы</w:t>
      </w:r>
      <w:r w:rsidRPr="008845AC">
        <w:rPr>
          <w:rFonts w:ascii="Times New Roman" w:hAnsi="Times New Roman" w:cs="Times New Roman"/>
          <w:sz w:val="28"/>
          <w:szCs w:val="28"/>
        </w:rPr>
        <w:t xml:space="preserve">, которые вы взяли в самом начале нашего мероприятия. Как вы заметили, текст в </w:t>
      </w:r>
      <w:r w:rsidR="001B5BEC">
        <w:rPr>
          <w:rFonts w:ascii="Times New Roman" w:hAnsi="Times New Roman" w:cs="Times New Roman"/>
          <w:sz w:val="28"/>
          <w:szCs w:val="28"/>
        </w:rPr>
        <w:t>программах</w:t>
      </w: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103BA4">
        <w:rPr>
          <w:rFonts w:ascii="Times New Roman" w:hAnsi="Times New Roman" w:cs="Times New Roman"/>
          <w:sz w:val="28"/>
          <w:szCs w:val="28"/>
        </w:rPr>
        <w:t xml:space="preserve">в разделе «Деловая игра «Правовая Академия»» </w:t>
      </w:r>
      <w:r w:rsidRPr="008845AC">
        <w:rPr>
          <w:rFonts w:ascii="Times New Roman" w:hAnsi="Times New Roman" w:cs="Times New Roman"/>
          <w:sz w:val="28"/>
          <w:szCs w:val="28"/>
        </w:rPr>
        <w:t xml:space="preserve">отличается, именно по цвету </w:t>
      </w:r>
      <w:r w:rsidR="00103BA4">
        <w:rPr>
          <w:rFonts w:ascii="Times New Roman" w:hAnsi="Times New Roman" w:cs="Times New Roman"/>
          <w:sz w:val="28"/>
          <w:szCs w:val="28"/>
        </w:rPr>
        <w:t xml:space="preserve">этого </w:t>
      </w:r>
      <w:r w:rsidRPr="008845AC">
        <w:rPr>
          <w:rFonts w:ascii="Times New Roman" w:hAnsi="Times New Roman" w:cs="Times New Roman"/>
          <w:sz w:val="28"/>
          <w:szCs w:val="28"/>
        </w:rPr>
        <w:t xml:space="preserve">текста мы будем делиться на команды. </w:t>
      </w:r>
    </w:p>
    <w:p w14:paraId="7FF6C143" w14:textId="1F31920D" w:rsidR="009A69D5" w:rsidRPr="008845AC" w:rsidRDefault="00FC54CC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8845AC">
        <w:rPr>
          <w:rFonts w:ascii="Times New Roman" w:hAnsi="Times New Roman" w:cs="Times New Roman"/>
          <w:sz w:val="28"/>
          <w:szCs w:val="28"/>
        </w:rPr>
        <w:t xml:space="preserve">: Синий цвет текста – ваш стол №1. Зеленый цвет текста – ваш стол №2. Те, у кого текст черный – вы </w:t>
      </w:r>
      <w:r w:rsidR="0069286E" w:rsidRPr="008845AC">
        <w:rPr>
          <w:rFonts w:ascii="Times New Roman" w:hAnsi="Times New Roman" w:cs="Times New Roman"/>
          <w:sz w:val="28"/>
          <w:szCs w:val="28"/>
        </w:rPr>
        <w:t>будете зрителями</w:t>
      </w:r>
      <w:r w:rsidR="001B5BEC">
        <w:rPr>
          <w:rFonts w:ascii="Times New Roman" w:hAnsi="Times New Roman" w:cs="Times New Roman"/>
          <w:sz w:val="28"/>
          <w:szCs w:val="28"/>
        </w:rPr>
        <w:t>.</w:t>
      </w: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611DA7" w14:textId="1F95C0B0" w:rsidR="00FC54CC" w:rsidRPr="008845AC" w:rsidRDefault="00FC54CC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FE2EDE" w:rsidRPr="008845AC">
        <w:rPr>
          <w:rFonts w:ascii="Times New Roman" w:hAnsi="Times New Roman" w:cs="Times New Roman"/>
          <w:sz w:val="28"/>
          <w:szCs w:val="28"/>
        </w:rPr>
        <w:t xml:space="preserve">: </w:t>
      </w:r>
      <w:r w:rsidR="001B5BEC">
        <w:rPr>
          <w:rFonts w:ascii="Times New Roman" w:hAnsi="Times New Roman" w:cs="Times New Roman"/>
          <w:sz w:val="28"/>
          <w:szCs w:val="28"/>
        </w:rPr>
        <w:t>для вас мы придумали девиз и названия команд, вам нужно ознакомиться, подготовиться и представить ваши команды.</w:t>
      </w:r>
    </w:p>
    <w:p w14:paraId="00BB6251" w14:textId="77777777" w:rsidR="00FC54CC" w:rsidRPr="008845AC" w:rsidRDefault="00FC54CC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8845AC">
        <w:rPr>
          <w:rFonts w:ascii="Times New Roman" w:hAnsi="Times New Roman" w:cs="Times New Roman"/>
          <w:sz w:val="28"/>
          <w:szCs w:val="28"/>
        </w:rPr>
        <w:t xml:space="preserve">: А теперь, просим вас представить ваши команды. </w:t>
      </w:r>
    </w:p>
    <w:p w14:paraId="2FB77E51" w14:textId="43F42A42" w:rsidR="00FC54CC" w:rsidRPr="008845AC" w:rsidRDefault="00FC54CC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 xml:space="preserve">(Участники делятся на две команды по 6-7 человек в зависимости от цвета </w:t>
      </w:r>
      <w:r w:rsidR="006348DA">
        <w:rPr>
          <w:rFonts w:ascii="Times New Roman" w:hAnsi="Times New Roman" w:cs="Times New Roman"/>
          <w:sz w:val="28"/>
          <w:szCs w:val="28"/>
        </w:rPr>
        <w:t>текст</w:t>
      </w:r>
      <w:r w:rsidRPr="008845AC">
        <w:rPr>
          <w:rFonts w:ascii="Times New Roman" w:hAnsi="Times New Roman" w:cs="Times New Roman"/>
          <w:sz w:val="28"/>
          <w:szCs w:val="28"/>
        </w:rPr>
        <w:t xml:space="preserve">а в </w:t>
      </w:r>
      <w:r w:rsidR="001B5BEC">
        <w:rPr>
          <w:rFonts w:ascii="Times New Roman" w:hAnsi="Times New Roman" w:cs="Times New Roman"/>
          <w:sz w:val="28"/>
          <w:szCs w:val="28"/>
        </w:rPr>
        <w:t>программе</w:t>
      </w:r>
      <w:r w:rsidRPr="008845AC">
        <w:rPr>
          <w:rFonts w:ascii="Times New Roman" w:hAnsi="Times New Roman" w:cs="Times New Roman"/>
          <w:sz w:val="28"/>
          <w:szCs w:val="28"/>
        </w:rPr>
        <w:t xml:space="preserve">, </w:t>
      </w:r>
      <w:r w:rsidR="001B5BEC">
        <w:rPr>
          <w:rFonts w:ascii="Times New Roman" w:hAnsi="Times New Roman" w:cs="Times New Roman"/>
          <w:sz w:val="28"/>
          <w:szCs w:val="28"/>
        </w:rPr>
        <w:t xml:space="preserve">ознакамливаются </w:t>
      </w:r>
      <w:r w:rsidR="001B5BEC" w:rsidRPr="008845AC">
        <w:rPr>
          <w:rFonts w:ascii="Times New Roman" w:hAnsi="Times New Roman" w:cs="Times New Roman"/>
          <w:sz w:val="28"/>
          <w:szCs w:val="28"/>
        </w:rPr>
        <w:t>с</w:t>
      </w:r>
      <w:r w:rsidR="001B5BEC">
        <w:rPr>
          <w:rFonts w:ascii="Times New Roman" w:hAnsi="Times New Roman" w:cs="Times New Roman"/>
          <w:sz w:val="28"/>
          <w:szCs w:val="28"/>
        </w:rPr>
        <w:t xml:space="preserve"> девизом и названием </w:t>
      </w:r>
      <w:r w:rsidRPr="008845AC">
        <w:rPr>
          <w:rFonts w:ascii="Times New Roman" w:hAnsi="Times New Roman" w:cs="Times New Roman"/>
          <w:sz w:val="28"/>
          <w:szCs w:val="28"/>
        </w:rPr>
        <w:t xml:space="preserve">команд, </w:t>
      </w:r>
      <w:r w:rsidR="001B5BEC">
        <w:rPr>
          <w:rFonts w:ascii="Times New Roman" w:hAnsi="Times New Roman" w:cs="Times New Roman"/>
          <w:sz w:val="28"/>
          <w:szCs w:val="28"/>
        </w:rPr>
        <w:t>и представляют свои команды</w:t>
      </w:r>
      <w:r w:rsidRPr="008845AC">
        <w:rPr>
          <w:rFonts w:ascii="Times New Roman" w:hAnsi="Times New Roman" w:cs="Times New Roman"/>
          <w:sz w:val="28"/>
          <w:szCs w:val="28"/>
        </w:rPr>
        <w:t>)</w:t>
      </w:r>
    </w:p>
    <w:p w14:paraId="5D93818E" w14:textId="10064726" w:rsidR="00DC634F" w:rsidRPr="008845AC" w:rsidRDefault="00C83F04" w:rsidP="00967A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1B5BEC">
        <w:rPr>
          <w:rFonts w:ascii="Times New Roman" w:hAnsi="Times New Roman" w:cs="Times New Roman"/>
          <w:b/>
          <w:bCs/>
          <w:sz w:val="28"/>
          <w:szCs w:val="28"/>
        </w:rPr>
        <w:t>раунд</w:t>
      </w:r>
      <w:r w:rsidRPr="008845AC">
        <w:rPr>
          <w:rFonts w:ascii="Times New Roman" w:hAnsi="Times New Roman" w:cs="Times New Roman"/>
          <w:b/>
          <w:bCs/>
          <w:sz w:val="28"/>
          <w:szCs w:val="28"/>
        </w:rPr>
        <w:t>. Блиц-опрос.</w:t>
      </w:r>
    </w:p>
    <w:p w14:paraId="256DCDA9" w14:textId="43F475E2" w:rsidR="008F292C" w:rsidRPr="008845AC" w:rsidRDefault="00C83F04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8845AC">
        <w:rPr>
          <w:rFonts w:ascii="Times New Roman" w:hAnsi="Times New Roman" w:cs="Times New Roman"/>
          <w:sz w:val="28"/>
          <w:szCs w:val="28"/>
        </w:rPr>
        <w:t>: первый раунд нашей игры называется «Блиц-опрос» а это значит, что на вопросы вам следует отвечать быстро. На ваших столах лежат колокольчики. Та, команда, которая быстрее прозвенит в колокольчик, имеет право отвечать первой. Если ответ неверный, то отвечает команда-противник. Начинаем.</w:t>
      </w:r>
    </w:p>
    <w:p w14:paraId="053D4AFF" w14:textId="145B3918" w:rsidR="006C375C" w:rsidRPr="00103BA4" w:rsidRDefault="006C375C" w:rsidP="008845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845AC">
        <w:rPr>
          <w:rFonts w:ascii="Times New Roman" w:hAnsi="Times New Roman" w:cs="Times New Roman"/>
          <w:sz w:val="28"/>
          <w:szCs w:val="28"/>
        </w:rPr>
        <w:t xml:space="preserve">. </w:t>
      </w:r>
      <w:r w:rsidRPr="00103BA4">
        <w:rPr>
          <w:rFonts w:ascii="Times New Roman" w:hAnsi="Times New Roman" w:cs="Times New Roman"/>
          <w:b/>
          <w:bCs/>
          <w:sz w:val="28"/>
          <w:szCs w:val="28"/>
        </w:rPr>
        <w:t>В каком возрасте человек считается ребенком, по мнению ООН?</w:t>
      </w:r>
    </w:p>
    <w:p w14:paraId="1CE81EE6" w14:textId="7936A888" w:rsidR="006C375C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1B5BEC">
        <w:rPr>
          <w:rFonts w:ascii="Times New Roman" w:hAnsi="Times New Roman" w:cs="Times New Roman"/>
          <w:sz w:val="28"/>
          <w:szCs w:val="28"/>
        </w:rPr>
        <w:t xml:space="preserve">с рождения до </w:t>
      </w:r>
      <w:r w:rsidR="006C375C" w:rsidRPr="008845AC">
        <w:rPr>
          <w:rFonts w:ascii="Times New Roman" w:hAnsi="Times New Roman" w:cs="Times New Roman"/>
          <w:sz w:val="28"/>
          <w:szCs w:val="28"/>
        </w:rPr>
        <w:t>16 лет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6EB4791B" w14:textId="402F7237" w:rsidR="00C83F04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 xml:space="preserve">б) </w:t>
      </w:r>
      <w:r w:rsidR="001B5BEC">
        <w:rPr>
          <w:rFonts w:ascii="Times New Roman" w:hAnsi="Times New Roman" w:cs="Times New Roman"/>
          <w:sz w:val="28"/>
          <w:szCs w:val="28"/>
        </w:rPr>
        <w:t>с рождения до</w:t>
      </w:r>
      <w:r w:rsidR="006C375C" w:rsidRPr="008845AC">
        <w:rPr>
          <w:rFonts w:ascii="Times New Roman" w:hAnsi="Times New Roman" w:cs="Times New Roman"/>
          <w:sz w:val="28"/>
          <w:szCs w:val="28"/>
        </w:rPr>
        <w:t xml:space="preserve"> 14 лет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64E85626" w14:textId="63655C51" w:rsidR="00C83F04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 xml:space="preserve">в) </w:t>
      </w:r>
      <w:r w:rsidR="001B5BEC">
        <w:rPr>
          <w:rFonts w:ascii="Times New Roman" w:hAnsi="Times New Roman" w:cs="Times New Roman"/>
          <w:sz w:val="28"/>
          <w:szCs w:val="28"/>
        </w:rPr>
        <w:t>с рождения до</w:t>
      </w:r>
      <w:r w:rsidR="00C83F04" w:rsidRPr="008845AC">
        <w:rPr>
          <w:rFonts w:ascii="Times New Roman" w:hAnsi="Times New Roman" w:cs="Times New Roman"/>
          <w:sz w:val="28"/>
          <w:szCs w:val="28"/>
        </w:rPr>
        <w:t xml:space="preserve"> 18 лет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  <w:r w:rsidR="00C83F04" w:rsidRPr="008845AC">
        <w:rPr>
          <w:rFonts w:ascii="Times New Roman" w:hAnsi="Times New Roman" w:cs="Times New Roman"/>
          <w:sz w:val="28"/>
          <w:szCs w:val="28"/>
        </w:rPr>
        <w:t xml:space="preserve"> (правильно)</w:t>
      </w:r>
    </w:p>
    <w:p w14:paraId="1FAF569F" w14:textId="2E987131" w:rsidR="00BF0488" w:rsidRPr="008845AC" w:rsidRDefault="008F292C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845AC">
        <w:rPr>
          <w:rFonts w:ascii="Times New Roman" w:hAnsi="Times New Roman" w:cs="Times New Roman"/>
          <w:sz w:val="28"/>
          <w:szCs w:val="28"/>
        </w:rPr>
        <w:t xml:space="preserve">. </w:t>
      </w:r>
      <w:r w:rsidR="00BF0488" w:rsidRPr="00103BA4">
        <w:rPr>
          <w:rFonts w:ascii="Times New Roman" w:hAnsi="Times New Roman" w:cs="Times New Roman"/>
          <w:b/>
          <w:bCs/>
          <w:sz w:val="28"/>
          <w:szCs w:val="28"/>
        </w:rPr>
        <w:t>На кого Конвенция возлагает основную ответственность за воспитание ребенка?</w:t>
      </w:r>
    </w:p>
    <w:p w14:paraId="62D50C94" w14:textId="293B2DEF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а) п</w:t>
      </w:r>
      <w:r w:rsidR="00BF0488" w:rsidRPr="008845AC">
        <w:rPr>
          <w:rFonts w:ascii="Times New Roman" w:hAnsi="Times New Roman" w:cs="Times New Roman"/>
          <w:sz w:val="28"/>
          <w:szCs w:val="28"/>
        </w:rPr>
        <w:t>едагоги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021556F5" w14:textId="5E5DE817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б) р</w:t>
      </w:r>
      <w:r w:rsidR="00BF0488" w:rsidRPr="008845AC">
        <w:rPr>
          <w:rFonts w:ascii="Times New Roman" w:hAnsi="Times New Roman" w:cs="Times New Roman"/>
          <w:sz w:val="28"/>
          <w:szCs w:val="28"/>
        </w:rPr>
        <w:t>одители</w:t>
      </w:r>
      <w:r w:rsidRPr="008845AC">
        <w:rPr>
          <w:rFonts w:ascii="Times New Roman" w:hAnsi="Times New Roman" w:cs="Times New Roman"/>
          <w:sz w:val="28"/>
          <w:szCs w:val="28"/>
        </w:rPr>
        <w:t>:</w:t>
      </w:r>
      <w:r w:rsidR="00C83F04" w:rsidRPr="008845AC">
        <w:rPr>
          <w:rFonts w:ascii="Times New Roman" w:hAnsi="Times New Roman" w:cs="Times New Roman"/>
          <w:sz w:val="28"/>
          <w:szCs w:val="28"/>
        </w:rPr>
        <w:t xml:space="preserve"> (правильно)</w:t>
      </w:r>
    </w:p>
    <w:p w14:paraId="5F0A687C" w14:textId="539D9205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в) г</w:t>
      </w:r>
      <w:r w:rsidR="00BF0488" w:rsidRPr="008845AC">
        <w:rPr>
          <w:rFonts w:ascii="Times New Roman" w:hAnsi="Times New Roman" w:cs="Times New Roman"/>
          <w:sz w:val="28"/>
          <w:szCs w:val="28"/>
        </w:rPr>
        <w:t>осударство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09E06A17" w14:textId="5EF7B796" w:rsidR="00BF0488" w:rsidRPr="008845AC" w:rsidRDefault="008F292C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. </w:t>
      </w:r>
      <w:r w:rsidR="00BF0488" w:rsidRPr="00103BA4">
        <w:rPr>
          <w:rFonts w:ascii="Times New Roman" w:hAnsi="Times New Roman" w:cs="Times New Roman"/>
          <w:b/>
          <w:bCs/>
          <w:sz w:val="28"/>
          <w:szCs w:val="28"/>
        </w:rPr>
        <w:t>Основная ячейка общества и естественная среда для роста и благополучия всех ее членов и особенно детей это:</w:t>
      </w:r>
    </w:p>
    <w:p w14:paraId="59373C7C" w14:textId="604AD34D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а) д</w:t>
      </w:r>
      <w:r w:rsidR="00BF0488" w:rsidRPr="008845AC">
        <w:rPr>
          <w:rFonts w:ascii="Times New Roman" w:hAnsi="Times New Roman" w:cs="Times New Roman"/>
          <w:sz w:val="28"/>
          <w:szCs w:val="28"/>
        </w:rPr>
        <w:t>етский сад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375E7630" w14:textId="31991AB3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б) д</w:t>
      </w:r>
      <w:r w:rsidR="00BF0488" w:rsidRPr="008845AC">
        <w:rPr>
          <w:rFonts w:ascii="Times New Roman" w:hAnsi="Times New Roman" w:cs="Times New Roman"/>
          <w:sz w:val="28"/>
          <w:szCs w:val="28"/>
        </w:rPr>
        <w:t>ом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2ADFBF40" w14:textId="59A203D1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в) с</w:t>
      </w:r>
      <w:r w:rsidR="00BF0488" w:rsidRPr="008845AC">
        <w:rPr>
          <w:rFonts w:ascii="Times New Roman" w:hAnsi="Times New Roman" w:cs="Times New Roman"/>
          <w:sz w:val="28"/>
          <w:szCs w:val="28"/>
        </w:rPr>
        <w:t>емья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  <w:r w:rsidR="00C83F04" w:rsidRPr="008845AC">
        <w:rPr>
          <w:rFonts w:ascii="Times New Roman" w:hAnsi="Times New Roman" w:cs="Times New Roman"/>
          <w:sz w:val="28"/>
          <w:szCs w:val="28"/>
        </w:rPr>
        <w:t xml:space="preserve"> (правильно)</w:t>
      </w:r>
    </w:p>
    <w:p w14:paraId="2176AA7D" w14:textId="37794B02" w:rsidR="00BF0488" w:rsidRPr="008845AC" w:rsidRDefault="008F292C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. </w:t>
      </w:r>
      <w:r w:rsidR="00BF0488" w:rsidRPr="00103BA4">
        <w:rPr>
          <w:rFonts w:ascii="Times New Roman" w:hAnsi="Times New Roman" w:cs="Times New Roman"/>
          <w:b/>
          <w:bCs/>
          <w:sz w:val="28"/>
          <w:szCs w:val="28"/>
        </w:rPr>
        <w:t>Согласно Конвенции, ребенок:</w:t>
      </w:r>
    </w:p>
    <w:p w14:paraId="57C66432" w14:textId="433F5CA6" w:rsidR="00BF0488" w:rsidRPr="00967AD1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а) к</w:t>
      </w:r>
      <w:r w:rsidR="00BF0488" w:rsidRPr="008845AC">
        <w:rPr>
          <w:rFonts w:ascii="Times New Roman" w:hAnsi="Times New Roman" w:cs="Times New Roman"/>
          <w:sz w:val="28"/>
          <w:szCs w:val="28"/>
        </w:rPr>
        <w:t>ак и взрослый, должен обладать всем спектром основных прав и свобод человека</w:t>
      </w:r>
      <w:r w:rsidRPr="008845AC">
        <w:rPr>
          <w:rFonts w:ascii="Times New Roman" w:hAnsi="Times New Roman" w:cs="Times New Roman"/>
          <w:sz w:val="28"/>
          <w:szCs w:val="28"/>
        </w:rPr>
        <w:t xml:space="preserve">; </w:t>
      </w:r>
      <w:r w:rsidR="00C83F04" w:rsidRPr="008845AC">
        <w:rPr>
          <w:rFonts w:ascii="Times New Roman" w:hAnsi="Times New Roman" w:cs="Times New Roman"/>
          <w:sz w:val="28"/>
          <w:szCs w:val="28"/>
        </w:rPr>
        <w:t>(правильно)</w:t>
      </w:r>
    </w:p>
    <w:p w14:paraId="77443B12" w14:textId="70D22CBC" w:rsidR="00BF0488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б) о</w:t>
      </w:r>
      <w:r w:rsidR="00BF0488" w:rsidRPr="008845AC">
        <w:rPr>
          <w:rFonts w:ascii="Times New Roman" w:hAnsi="Times New Roman" w:cs="Times New Roman"/>
          <w:sz w:val="28"/>
          <w:szCs w:val="28"/>
        </w:rPr>
        <w:t>граничен в своих правах по сравнению со взрослым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4EE5B6B3" w14:textId="4A0B1FBB" w:rsidR="0096274C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в) и</w:t>
      </w:r>
      <w:r w:rsidR="00BF0488" w:rsidRPr="008845AC">
        <w:rPr>
          <w:rFonts w:ascii="Times New Roman" w:hAnsi="Times New Roman" w:cs="Times New Roman"/>
          <w:sz w:val="28"/>
          <w:szCs w:val="28"/>
        </w:rPr>
        <w:t>меет больше прав, чем взрослый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376CEECB" w14:textId="46187463" w:rsidR="00BF0488" w:rsidRPr="008845AC" w:rsidRDefault="001B5BEC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. </w:t>
      </w:r>
      <w:r w:rsidR="00BF0488" w:rsidRPr="00103BA4">
        <w:rPr>
          <w:rFonts w:ascii="Times New Roman" w:hAnsi="Times New Roman" w:cs="Times New Roman"/>
          <w:b/>
          <w:bCs/>
          <w:sz w:val="28"/>
          <w:szCs w:val="28"/>
        </w:rPr>
        <w:t>Кто главные защитники прав и свобод ребенка?</w:t>
      </w:r>
    </w:p>
    <w:p w14:paraId="64DE0320" w14:textId="52A2B07C" w:rsidR="00BF0488" w:rsidRPr="008845AC" w:rsidRDefault="0033338B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а) р</w:t>
      </w:r>
      <w:r w:rsidR="00BF0488" w:rsidRPr="008845AC">
        <w:rPr>
          <w:rFonts w:ascii="Times New Roman" w:hAnsi="Times New Roman" w:cs="Times New Roman"/>
          <w:sz w:val="28"/>
          <w:szCs w:val="28"/>
        </w:rPr>
        <w:t>одители</w:t>
      </w:r>
      <w:r w:rsidRPr="008845AC">
        <w:rPr>
          <w:rFonts w:ascii="Times New Roman" w:hAnsi="Times New Roman" w:cs="Times New Roman"/>
          <w:sz w:val="28"/>
          <w:szCs w:val="28"/>
        </w:rPr>
        <w:t>;</w:t>
      </w:r>
    </w:p>
    <w:p w14:paraId="679846DF" w14:textId="46597836" w:rsidR="00BF0488" w:rsidRPr="008845AC" w:rsidRDefault="0033338B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б) у</w:t>
      </w:r>
      <w:r w:rsidR="00BF0488" w:rsidRPr="008845AC">
        <w:rPr>
          <w:rFonts w:ascii="Times New Roman" w:hAnsi="Times New Roman" w:cs="Times New Roman"/>
          <w:sz w:val="28"/>
          <w:szCs w:val="28"/>
        </w:rPr>
        <w:t>сыновители, опекуны, попечители, осуществляющие в соответствии с Конвенцией о правах ребёнка, заботу, образование, воспитание, защиту прав и интересов ребенка.</w:t>
      </w:r>
    </w:p>
    <w:p w14:paraId="5B0E04C8" w14:textId="7165906C" w:rsidR="00FE2EDE" w:rsidRPr="008845AC" w:rsidRDefault="0033338B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в) в</w:t>
      </w:r>
      <w:r w:rsidR="00BF0488" w:rsidRPr="008845AC">
        <w:rPr>
          <w:rFonts w:ascii="Times New Roman" w:hAnsi="Times New Roman" w:cs="Times New Roman"/>
          <w:sz w:val="28"/>
          <w:szCs w:val="28"/>
        </w:rPr>
        <w:t>се выше перечисленные</w:t>
      </w:r>
      <w:r w:rsidR="00C83F04" w:rsidRPr="008845AC">
        <w:rPr>
          <w:rFonts w:ascii="Times New Roman" w:hAnsi="Times New Roman" w:cs="Times New Roman"/>
          <w:sz w:val="28"/>
          <w:szCs w:val="28"/>
        </w:rPr>
        <w:t xml:space="preserve"> (правильно)</w:t>
      </w:r>
    </w:p>
    <w:p w14:paraId="2B04D8A7" w14:textId="3461681E" w:rsidR="00E81F89" w:rsidRPr="00103BA4" w:rsidRDefault="001B5BEC" w:rsidP="008845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E2EDE" w:rsidRPr="008845A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537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1F89" w:rsidRPr="00103BA4">
        <w:rPr>
          <w:rFonts w:ascii="Times New Roman" w:hAnsi="Times New Roman" w:cs="Times New Roman"/>
          <w:b/>
          <w:bCs/>
          <w:sz w:val="28"/>
          <w:szCs w:val="28"/>
        </w:rPr>
        <w:t>Какие различия (расовая, национальная принадлежность, пол, состояние здоровья) могут повлиять на неодинаковое использование детьми своих прав:</w:t>
      </w:r>
    </w:p>
    <w:p w14:paraId="168E25C0" w14:textId="21602A68" w:rsidR="00E81F89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а) таких различий нет; (правильно)</w:t>
      </w:r>
    </w:p>
    <w:p w14:paraId="649AF2A2" w14:textId="0147A3C3" w:rsidR="00E81F89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б) национальная принадлежность;</w:t>
      </w:r>
    </w:p>
    <w:p w14:paraId="06C04065" w14:textId="34622A5C" w:rsidR="00C83F04" w:rsidRPr="008845AC" w:rsidRDefault="00E81F89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в) состояние здоровья.</w:t>
      </w:r>
    </w:p>
    <w:p w14:paraId="11C76590" w14:textId="0D94C0DD" w:rsidR="00BF0488" w:rsidRPr="00967AD1" w:rsidRDefault="00C83F04" w:rsidP="00967A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 </w:t>
      </w:r>
      <w:r w:rsidR="00CE1070">
        <w:rPr>
          <w:rFonts w:ascii="Times New Roman" w:hAnsi="Times New Roman" w:cs="Times New Roman"/>
          <w:b/>
          <w:bCs/>
          <w:sz w:val="28"/>
          <w:szCs w:val="28"/>
        </w:rPr>
        <w:t>раунд</w:t>
      </w:r>
      <w:r w:rsidRPr="008845AC">
        <w:rPr>
          <w:rFonts w:ascii="Times New Roman" w:hAnsi="Times New Roman" w:cs="Times New Roman"/>
          <w:b/>
          <w:bCs/>
          <w:sz w:val="28"/>
          <w:szCs w:val="28"/>
        </w:rPr>
        <w:t>. Права в сказках.</w:t>
      </w:r>
    </w:p>
    <w:p w14:paraId="6C01E712" w14:textId="17BFE05C" w:rsidR="00103BA4" w:rsidRDefault="00C83F04" w:rsidP="00C441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8845AC">
        <w:rPr>
          <w:rFonts w:ascii="Times New Roman" w:hAnsi="Times New Roman" w:cs="Times New Roman"/>
          <w:sz w:val="28"/>
          <w:szCs w:val="28"/>
        </w:rPr>
        <w:t xml:space="preserve">: Молодцы! Следующий тур называется «Права в сказках». </w:t>
      </w:r>
      <w:r w:rsidR="00B07FB1" w:rsidRPr="008845AC">
        <w:rPr>
          <w:rFonts w:ascii="Times New Roman" w:hAnsi="Times New Roman" w:cs="Times New Roman"/>
          <w:sz w:val="28"/>
          <w:szCs w:val="28"/>
        </w:rPr>
        <w:t xml:space="preserve">Сказка учит нас быть добрыми и справедливыми, противостоять злу. Она утверждает народные принципы жизни: честность, преданность, смелость. Сказка запечатлевает взаимоотношения людей, высмеивает пороки, встаёт на защиту обездоленных, выражает мечты о торжестве добра над злом. </w:t>
      </w:r>
      <w:r w:rsidR="001B5BEC">
        <w:rPr>
          <w:rFonts w:ascii="Times New Roman" w:hAnsi="Times New Roman" w:cs="Times New Roman"/>
          <w:sz w:val="28"/>
          <w:szCs w:val="28"/>
        </w:rPr>
        <w:t>Напоминаю, что на ваших столах лежит материал со статьями Конвенции, вы можете обращаться к нему.</w:t>
      </w:r>
    </w:p>
    <w:p w14:paraId="29900D3F" w14:textId="7C3A84B4" w:rsidR="00BF0488" w:rsidRPr="008845AC" w:rsidRDefault="00BF0488" w:rsidP="00C441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А теперь вспомним, в каких сказках, какие права нарушены:</w:t>
      </w:r>
    </w:p>
    <w:p w14:paraId="0B9A4606" w14:textId="485E598A" w:rsidR="00103BA4" w:rsidRDefault="00C256F1" w:rsidP="00103B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1 команда. </w:t>
      </w:r>
      <w:r w:rsidR="00BF0488" w:rsidRPr="008845AC">
        <w:rPr>
          <w:rFonts w:ascii="Times New Roman" w:hAnsi="Times New Roman" w:cs="Times New Roman"/>
          <w:sz w:val="28"/>
          <w:szCs w:val="28"/>
        </w:rPr>
        <w:t>Как</w:t>
      </w:r>
      <w:r w:rsidR="001B5BEC">
        <w:rPr>
          <w:rFonts w:ascii="Times New Roman" w:hAnsi="Times New Roman" w:cs="Times New Roman"/>
          <w:sz w:val="28"/>
          <w:szCs w:val="28"/>
        </w:rPr>
        <w:t>ие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 прав</w:t>
      </w:r>
      <w:r w:rsidR="001B5BEC">
        <w:rPr>
          <w:rFonts w:ascii="Times New Roman" w:hAnsi="Times New Roman" w:cs="Times New Roman"/>
          <w:sz w:val="28"/>
          <w:szCs w:val="28"/>
        </w:rPr>
        <w:t>а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1B5BEC">
        <w:rPr>
          <w:rFonts w:ascii="Times New Roman" w:hAnsi="Times New Roman" w:cs="Times New Roman"/>
          <w:sz w:val="28"/>
          <w:szCs w:val="28"/>
        </w:rPr>
        <w:t>были нарушены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E00415" w:rsidRPr="008845AC">
        <w:rPr>
          <w:rFonts w:ascii="Times New Roman" w:hAnsi="Times New Roman" w:cs="Times New Roman"/>
          <w:sz w:val="28"/>
          <w:szCs w:val="28"/>
        </w:rPr>
        <w:t xml:space="preserve">в сказке «Золушка»? </w:t>
      </w:r>
    </w:p>
    <w:p w14:paraId="1662E8DA" w14:textId="272D1017" w:rsidR="000B33DD" w:rsidRDefault="00103BA4" w:rsidP="00103B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0B33DD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1B5BEC">
        <w:rPr>
          <w:rFonts w:ascii="Times New Roman" w:hAnsi="Times New Roman" w:cs="Times New Roman"/>
          <w:sz w:val="28"/>
          <w:szCs w:val="28"/>
          <w:u w:val="single"/>
        </w:rPr>
        <w:t xml:space="preserve"> 7, 12, 13, 28, 25, 21, 29.</w:t>
      </w:r>
    </w:p>
    <w:p w14:paraId="6A23DB2E" w14:textId="7C9C61DA" w:rsidR="000B33DD" w:rsidRDefault="000B33DD" w:rsidP="00103B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3DD">
        <w:rPr>
          <w:rFonts w:ascii="Times New Roman" w:hAnsi="Times New Roman" w:cs="Times New Roman"/>
          <w:sz w:val="28"/>
          <w:szCs w:val="28"/>
          <w:u w:val="single"/>
        </w:rPr>
        <w:t>Статья 31. Отдых и досуг. Каждый ребёнок имеет право на отдых и игры, а также на участие в культурной и творческой жизни.</w:t>
      </w:r>
      <w:r w:rsidR="00103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CDC0B3" w14:textId="201F3EDC" w:rsidR="000B33DD" w:rsidRPr="008845AC" w:rsidRDefault="00103BA4" w:rsidP="003537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BA4">
        <w:rPr>
          <w:rFonts w:ascii="Times New Roman" w:hAnsi="Times New Roman" w:cs="Times New Roman"/>
          <w:sz w:val="28"/>
          <w:szCs w:val="28"/>
          <w:u w:val="single"/>
        </w:rPr>
        <w:t>Статья 32. Детский труд. Государство должно защищать ребёнка от опасной, вредной и непосильной работы. Работа не должна мешать образованию и духовно-физическому развитию ребенка.</w:t>
      </w:r>
      <w:r w:rsidR="000B33DD" w:rsidRPr="000B33DD">
        <w:t xml:space="preserve"> </w:t>
      </w:r>
    </w:p>
    <w:p w14:paraId="6C58F1A0" w14:textId="03415EEF" w:rsidR="00BF0488" w:rsidRDefault="00C256F1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2 команда.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 Как</w:t>
      </w:r>
      <w:r w:rsidR="001B5BEC">
        <w:rPr>
          <w:rFonts w:ascii="Times New Roman" w:hAnsi="Times New Roman" w:cs="Times New Roman"/>
          <w:sz w:val="28"/>
          <w:szCs w:val="28"/>
        </w:rPr>
        <w:t>и</w:t>
      </w:r>
      <w:r w:rsidR="00CE1070">
        <w:rPr>
          <w:rFonts w:ascii="Times New Roman" w:hAnsi="Times New Roman" w:cs="Times New Roman"/>
          <w:sz w:val="28"/>
          <w:szCs w:val="28"/>
        </w:rPr>
        <w:t>е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 прав</w:t>
      </w:r>
      <w:r w:rsidR="001B5BEC">
        <w:rPr>
          <w:rFonts w:ascii="Times New Roman" w:hAnsi="Times New Roman" w:cs="Times New Roman"/>
          <w:sz w:val="28"/>
          <w:szCs w:val="28"/>
        </w:rPr>
        <w:t>а</w:t>
      </w:r>
      <w:r w:rsidR="00BF0488"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1B5BEC">
        <w:rPr>
          <w:rFonts w:ascii="Times New Roman" w:hAnsi="Times New Roman" w:cs="Times New Roman"/>
          <w:sz w:val="28"/>
          <w:szCs w:val="28"/>
        </w:rPr>
        <w:t>были нарушены в сказке «Гуси-Лебеди»?</w:t>
      </w:r>
    </w:p>
    <w:p w14:paraId="34289A91" w14:textId="6813B779" w:rsidR="000B33DD" w:rsidRDefault="000B33DD" w:rsidP="000B33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1C79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971C79">
        <w:rPr>
          <w:rFonts w:ascii="Times New Roman" w:hAnsi="Times New Roman" w:cs="Times New Roman"/>
          <w:sz w:val="28"/>
          <w:szCs w:val="28"/>
          <w:u w:val="single"/>
        </w:rPr>
        <w:t>Статья 9. Разлучение с родителями. Ребёнок не должен разлучаться со своими родителями, кроме тех случаев, когда это делается в его интересах.</w:t>
      </w:r>
    </w:p>
    <w:p w14:paraId="7C378576" w14:textId="54A7605C" w:rsidR="000B33DD" w:rsidRPr="008845AC" w:rsidRDefault="000B33DD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A6EE7" w14:textId="27962273" w:rsidR="00C256F1" w:rsidRDefault="00C256F1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1 команда. </w:t>
      </w:r>
      <w:r w:rsidR="000B33DD">
        <w:rPr>
          <w:rFonts w:ascii="Times New Roman" w:hAnsi="Times New Roman" w:cs="Times New Roman"/>
          <w:sz w:val="28"/>
          <w:szCs w:val="28"/>
        </w:rPr>
        <w:t xml:space="preserve">Какие права </w:t>
      </w:r>
      <w:r w:rsidR="00CE1070">
        <w:rPr>
          <w:rFonts w:ascii="Times New Roman" w:hAnsi="Times New Roman" w:cs="Times New Roman"/>
          <w:sz w:val="28"/>
          <w:szCs w:val="28"/>
        </w:rPr>
        <w:t>были нарушены в сказке «Красная Шапочка»?</w:t>
      </w:r>
    </w:p>
    <w:p w14:paraId="02442A24" w14:textId="77777777" w:rsidR="000B33DD" w:rsidRDefault="000B33DD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7FF5DCD6" w14:textId="06D3B144" w:rsidR="000B33DD" w:rsidRPr="008845AC" w:rsidRDefault="000B33DD" w:rsidP="008845A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1C79">
        <w:rPr>
          <w:rFonts w:ascii="Times New Roman" w:hAnsi="Times New Roman" w:cs="Times New Roman"/>
          <w:sz w:val="28"/>
          <w:szCs w:val="28"/>
          <w:u w:val="single"/>
        </w:rPr>
        <w:t>Статья 6. Право на жизнь и развитие. Каждый ребёнок имеет право на жизнь и государство обязано обеспечивать его здоровое психическое, эмоциональное, умственное, социальное и культурное развитие</w:t>
      </w:r>
      <w:r w:rsidRPr="000B33D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BBD5D6B" w14:textId="3294DD54" w:rsidR="00E00415" w:rsidRDefault="00C256F1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 команда. </w:t>
      </w:r>
      <w:r w:rsidR="00CE1070">
        <w:rPr>
          <w:rFonts w:ascii="Times New Roman" w:hAnsi="Times New Roman" w:cs="Times New Roman"/>
          <w:sz w:val="28"/>
          <w:szCs w:val="28"/>
        </w:rPr>
        <w:t>Нарушения каких прав проиллюстрированы в</w:t>
      </w:r>
      <w:r w:rsidRPr="008845AC">
        <w:rPr>
          <w:rFonts w:ascii="Times New Roman" w:hAnsi="Times New Roman" w:cs="Times New Roman"/>
          <w:sz w:val="28"/>
          <w:szCs w:val="28"/>
        </w:rPr>
        <w:t xml:space="preserve"> сказке «Семеро козлят»? </w:t>
      </w:r>
    </w:p>
    <w:p w14:paraId="737766B6" w14:textId="5B45A9E1" w:rsidR="003C7ECF" w:rsidRDefault="003C7ECF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1A9313E0" w14:textId="7D3B2653" w:rsidR="003C7ECF" w:rsidRPr="00971C79" w:rsidRDefault="003C7ECF" w:rsidP="008845A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1C79">
        <w:rPr>
          <w:rFonts w:ascii="Times New Roman" w:hAnsi="Times New Roman" w:cs="Times New Roman"/>
          <w:sz w:val="28"/>
          <w:szCs w:val="28"/>
          <w:u w:val="single"/>
        </w:rPr>
        <w:t>Статья 6. Право на жизнь и развитие. Каждый ребёнок имеет право на жизнь и государство обязано обеспечивать его здоровое психическое, эмоциональное, умственное, социальное и культурное развитие.</w:t>
      </w:r>
    </w:p>
    <w:p w14:paraId="1966E99C" w14:textId="06367D73" w:rsidR="003C7ECF" w:rsidRPr="003C7ECF" w:rsidRDefault="003C7ECF" w:rsidP="00884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1C79">
        <w:rPr>
          <w:rFonts w:ascii="Times New Roman" w:hAnsi="Times New Roman" w:cs="Times New Roman"/>
          <w:sz w:val="28"/>
          <w:szCs w:val="28"/>
          <w:u w:val="single"/>
        </w:rPr>
        <w:t>Статья 16. Защита права на личную жизнь. Каждый ребёнок имеет право на личную жизнь. Никто не имеет права вредить его репутации, а также входить в его дом и читать его письма без разрешения.</w:t>
      </w:r>
    </w:p>
    <w:p w14:paraId="016C91A5" w14:textId="05397ABD" w:rsidR="00FA289D" w:rsidRPr="008845AC" w:rsidRDefault="0069286E" w:rsidP="008845AC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E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88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теперь, в</w:t>
      </w:r>
      <w:r w:rsidR="00FA289D" w:rsidRPr="0088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нимание на экран. </w:t>
      </w:r>
      <w:r w:rsidR="00CE10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очереди каждой команде будет показан отрывок из мультфильма. Каждой команде предстоит ответить</w:t>
      </w:r>
      <w:r w:rsidR="00FA289D" w:rsidRPr="0088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</w:t>
      </w:r>
      <w:r w:rsidR="00CE1070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какими правами воспользовались герои в сказках? Вы можете обращаться к статьям из Конвенции.</w:t>
      </w:r>
    </w:p>
    <w:p w14:paraId="01D7243B" w14:textId="5B326AF3" w:rsidR="00FA289D" w:rsidRPr="00CE1070" w:rsidRDefault="00CE1070" w:rsidP="00CE1070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07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Первая сказка для первой команды. </w:t>
      </w:r>
      <w:r w:rsidR="00FA289D" w:rsidRPr="00CE1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Отрывок из фильма «Доктор Айболит</w:t>
      </w:r>
      <w:r w:rsidR="00FA289D" w:rsidRPr="00CE107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где звери болеют и просят Айболита их вылечить.</w:t>
      </w:r>
    </w:p>
    <w:p w14:paraId="3595AED5" w14:textId="77777777" w:rsidR="00FA289D" w:rsidRPr="008845AC" w:rsidRDefault="00FA289D" w:rsidP="008845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5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Каким правом воспользовались звери в Африке?</w:t>
      </w:r>
    </w:p>
    <w:p w14:paraId="15B14C60" w14:textId="269B6743" w:rsidR="003C7ECF" w:rsidRDefault="00FA289D" w:rsidP="003C7E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5A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Ответ</w:t>
      </w:r>
      <w:r w:rsidRPr="003C7E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3C7ECF" w:rsidRPr="003C7E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</w:t>
      </w:r>
      <w:r w:rsidR="003C7E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атья</w:t>
      </w:r>
      <w:r w:rsidR="003C7ECF" w:rsidRPr="003C7E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24</w:t>
      </w:r>
      <w:r w:rsidR="003C7E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3C7ECF" w:rsidRPr="003C7E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Здравоохранение. Каждый ребёнок имеет право на охрану своего здоровья: на получение медицинской помощи.</w:t>
      </w:r>
    </w:p>
    <w:p w14:paraId="62F7DEFB" w14:textId="4B5F6CC5" w:rsidR="00B0123B" w:rsidRPr="00CE1070" w:rsidRDefault="00CE1070" w:rsidP="00CE1070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07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Вторая сказка для второй команды. </w:t>
      </w:r>
      <w:r w:rsidR="00B0123B" w:rsidRPr="00CE1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Отрывок из мультфильма «Буратино</w:t>
      </w:r>
      <w:r w:rsidR="00B0123B" w:rsidRPr="00CE107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где Буратино идет в школу.</w:t>
      </w:r>
    </w:p>
    <w:p w14:paraId="0E02F213" w14:textId="39F56BB6" w:rsidR="00B0123B" w:rsidRDefault="00B0123B" w:rsidP="00B012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каким правом воспользовался Буратино?</w:t>
      </w:r>
    </w:p>
    <w:p w14:paraId="1731F2AC" w14:textId="07741A71" w:rsidR="00B0123B" w:rsidRDefault="00B0123B" w:rsidP="00B012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="00353746" w:rsidRPr="003537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Ст. 28 Образование. Каждый ребёнок имеет право на образование.</w:t>
      </w:r>
    </w:p>
    <w:p w14:paraId="7DCB9349" w14:textId="77777777" w:rsidR="00CC28BB" w:rsidRDefault="00CC28BB" w:rsidP="00CC28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2708B1" w14:textId="4D6D8672" w:rsidR="00CC28BB" w:rsidRPr="00CC28BB" w:rsidRDefault="00CC28BB" w:rsidP="00CC28B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Стихотворение</w:t>
      </w:r>
    </w:p>
    <w:p w14:paraId="3BC4E5C7" w14:textId="77777777" w:rsidR="00CC28BB" w:rsidRDefault="00CC28BB" w:rsidP="00CC28BB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Ведущий: А сейчас, я</w:t>
      </w: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немного отвлечься и</w:t>
      </w: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сыграть в игру, которая называется «Разрешается или запрещается».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Зрители тоже могут принимать участие.</w:t>
      </w:r>
    </w:p>
    <w:p w14:paraId="6C3A5041" w14:textId="39DF04B8" w:rsidR="00CC28BB" w:rsidRPr="00967AD1" w:rsidRDefault="00CC28BB" w:rsidP="00CC28BB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читать вам стихотворение, а в</w:t>
      </w: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должны дать верный ответ словами: «разрешается» или «запрещается».</w:t>
      </w:r>
    </w:p>
    <w:p w14:paraId="1425AFD9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 углу стоит мальчонка,</w:t>
      </w:r>
    </w:p>
    <w:p w14:paraId="04D7D068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Плачет, надрывается.</w:t>
      </w:r>
    </w:p>
    <w:p w14:paraId="6662DE93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Бить, наказывать ребенка</w:t>
      </w:r>
    </w:p>
    <w:p w14:paraId="7A01A177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Строго… </w:t>
      </w:r>
      <w:r w:rsidRPr="00967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запрещается</w:t>
      </w: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C39EF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мамой дети должны жить,</w:t>
      </w:r>
    </w:p>
    <w:p w14:paraId="2367484A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цветы всегда дарить-</w:t>
      </w:r>
    </w:p>
    <w:p w14:paraId="4C4CF6C7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Это… </w:t>
      </w:r>
      <w:r w:rsidRPr="00967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разрешается.</w:t>
      </w:r>
    </w:p>
    <w:p w14:paraId="3FA41D77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Рисовать и петь, учиться,</w:t>
      </w:r>
    </w:p>
    <w:p w14:paraId="160B2AA9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заболел - лечиться.</w:t>
      </w:r>
    </w:p>
    <w:p w14:paraId="4570535C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Это… </w:t>
      </w:r>
      <w:r w:rsidRPr="00967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разрешается.</w:t>
      </w:r>
    </w:p>
    <w:p w14:paraId="013AD295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трудится ребенок,</w:t>
      </w:r>
    </w:p>
    <w:p w14:paraId="48AD4FA8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 у него силенок,</w:t>
      </w:r>
    </w:p>
    <w:p w14:paraId="3BD5BC58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подгибаются.</w:t>
      </w:r>
    </w:p>
    <w:p w14:paraId="11A758E2" w14:textId="701D1634" w:rsidR="00CC28BB" w:rsidRPr="00967AD1" w:rsidRDefault="00CC28BB" w:rsidP="00CC28B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детстве тяжкая работа</w:t>
      </w:r>
      <w:r w:rsidR="0053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строго …</w:t>
      </w:r>
      <w:r w:rsidRPr="00967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запрещается.</w:t>
      </w:r>
    </w:p>
    <w:p w14:paraId="5C099291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маме помогать,</w:t>
      </w:r>
    </w:p>
    <w:p w14:paraId="7648B4EA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Старших уважать,</w:t>
      </w:r>
    </w:p>
    <w:p w14:paraId="5E5178F4" w14:textId="77777777" w:rsidR="00CC28BB" w:rsidRPr="00967AD1" w:rsidRDefault="00CC28BB" w:rsidP="00CC28B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Малышей не обижать …</w:t>
      </w:r>
      <w:r w:rsidRPr="00967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разрешается.</w:t>
      </w:r>
    </w:p>
    <w:p w14:paraId="769A23E5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что-нибудь не так</w:t>
      </w:r>
    </w:p>
    <w:p w14:paraId="126000AE" w14:textId="77777777" w:rsidR="00CC28BB" w:rsidRPr="00967AD1" w:rsidRDefault="00CC28BB" w:rsidP="00CC28B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делах получается</w:t>
      </w:r>
    </w:p>
    <w:p w14:paraId="0806C9B0" w14:textId="77777777" w:rsidR="00CC28BB" w:rsidRPr="00A1044F" w:rsidRDefault="00CC28BB" w:rsidP="00CC28B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A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мнение ребенка …</w:t>
      </w:r>
      <w:r w:rsidRPr="00967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разрешается.</w:t>
      </w:r>
    </w:p>
    <w:p w14:paraId="5BB57D7A" w14:textId="77777777" w:rsidR="00991BA6" w:rsidRDefault="00991BA6" w:rsidP="003537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93F99A" w14:textId="78416454" w:rsidR="00CD631F" w:rsidRPr="008845AC" w:rsidRDefault="00CD631F" w:rsidP="003537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="00CE1070">
        <w:rPr>
          <w:rFonts w:ascii="Times New Roman" w:hAnsi="Times New Roman" w:cs="Times New Roman"/>
          <w:b/>
          <w:bCs/>
          <w:sz w:val="28"/>
          <w:szCs w:val="28"/>
        </w:rPr>
        <w:t>раунд</w:t>
      </w:r>
      <w:r w:rsidRPr="008845AC">
        <w:rPr>
          <w:rFonts w:ascii="Times New Roman" w:hAnsi="Times New Roman" w:cs="Times New Roman"/>
          <w:b/>
          <w:bCs/>
          <w:sz w:val="28"/>
          <w:szCs w:val="28"/>
        </w:rPr>
        <w:t>. Пантомима.</w:t>
      </w:r>
    </w:p>
    <w:p w14:paraId="1083A320" w14:textId="77777777" w:rsidR="0069286E" w:rsidRPr="008845AC" w:rsidRDefault="00CD631F" w:rsidP="00C441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746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Pr="00971C79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971C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9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Молодцы, в сказках</w:t>
      </w:r>
      <w:r w:rsidR="00BA7FD5" w:rsidRPr="009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мультфильмах</w:t>
      </w:r>
      <w:r w:rsidRPr="009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заметить множество ситуаций нарушения прав, и дети прекрасно могут их заметить и описать. </w:t>
      </w:r>
    </w:p>
    <w:p w14:paraId="43DB5752" w14:textId="1FD3954D" w:rsidR="00CD631F" w:rsidRPr="008845AC" w:rsidRDefault="0069286E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746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CC28BB" w:rsidRPr="0035374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C28BB"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CC28BB">
        <w:rPr>
          <w:rFonts w:ascii="Times New Roman" w:hAnsi="Times New Roman" w:cs="Times New Roman"/>
          <w:sz w:val="28"/>
          <w:szCs w:val="28"/>
        </w:rPr>
        <w:t>как</w:t>
      </w:r>
      <w:r w:rsidR="00CE1070">
        <w:rPr>
          <w:rFonts w:ascii="Times New Roman" w:hAnsi="Times New Roman" w:cs="Times New Roman"/>
          <w:sz w:val="28"/>
          <w:szCs w:val="28"/>
        </w:rPr>
        <w:t xml:space="preserve"> вы заметили уже, на ваших столах лежит материал со статьями из </w:t>
      </w:r>
      <w:r w:rsidR="00CC28BB">
        <w:rPr>
          <w:rFonts w:ascii="Times New Roman" w:hAnsi="Times New Roman" w:cs="Times New Roman"/>
          <w:sz w:val="28"/>
          <w:szCs w:val="28"/>
        </w:rPr>
        <w:t xml:space="preserve">Конвенции, </w:t>
      </w:r>
      <w:r w:rsidR="00CC28BB" w:rsidRPr="008845AC">
        <w:rPr>
          <w:rFonts w:ascii="Times New Roman" w:hAnsi="Times New Roman" w:cs="Times New Roman"/>
          <w:sz w:val="28"/>
          <w:szCs w:val="28"/>
        </w:rPr>
        <w:t>я</w:t>
      </w:r>
      <w:r w:rsidR="00CE1070">
        <w:rPr>
          <w:rFonts w:ascii="Times New Roman" w:hAnsi="Times New Roman" w:cs="Times New Roman"/>
          <w:sz w:val="28"/>
          <w:szCs w:val="28"/>
        </w:rPr>
        <w:t xml:space="preserve"> предлагаю вам найти </w:t>
      </w:r>
      <w:r w:rsidR="00CC28BB">
        <w:rPr>
          <w:rFonts w:ascii="Times New Roman" w:hAnsi="Times New Roman" w:cs="Times New Roman"/>
          <w:sz w:val="28"/>
          <w:szCs w:val="28"/>
        </w:rPr>
        <w:t xml:space="preserve">любую интересную </w:t>
      </w:r>
      <w:r w:rsidR="00CE1070">
        <w:rPr>
          <w:rFonts w:ascii="Times New Roman" w:hAnsi="Times New Roman" w:cs="Times New Roman"/>
          <w:sz w:val="28"/>
          <w:szCs w:val="28"/>
        </w:rPr>
        <w:t xml:space="preserve">статью из </w:t>
      </w:r>
      <w:r w:rsidR="00CE1070">
        <w:rPr>
          <w:rFonts w:ascii="Times New Roman" w:hAnsi="Times New Roman" w:cs="Times New Roman"/>
          <w:sz w:val="28"/>
          <w:szCs w:val="28"/>
        </w:rPr>
        <w:lastRenderedPageBreak/>
        <w:t>конвенции и изобразить ее без использования слов, а команда-противник попробует угадать, о какой статье Конвенции идет речь.</w:t>
      </w:r>
      <w:r w:rsidR="00CC28BB">
        <w:rPr>
          <w:rFonts w:ascii="Times New Roman" w:hAnsi="Times New Roman" w:cs="Times New Roman"/>
          <w:sz w:val="28"/>
          <w:szCs w:val="28"/>
        </w:rPr>
        <w:t xml:space="preserve"> По готовности – прозвените в звонок.</w:t>
      </w:r>
    </w:p>
    <w:p w14:paraId="31B794CA" w14:textId="77777777" w:rsidR="00353746" w:rsidRPr="00353746" w:rsidRDefault="00353746" w:rsidP="0035374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AE1C56" w14:textId="14F8E08A" w:rsidR="00E00415" w:rsidRPr="008845AC" w:rsidRDefault="00BC1E59" w:rsidP="00EB232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00415"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8BB">
        <w:rPr>
          <w:rFonts w:ascii="Times New Roman" w:hAnsi="Times New Roman" w:cs="Times New Roman"/>
          <w:b/>
          <w:bCs/>
          <w:sz w:val="28"/>
          <w:szCs w:val="28"/>
        </w:rPr>
        <w:t>раунд</w:t>
      </w:r>
      <w:r w:rsidR="00E00415"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B5805">
        <w:rPr>
          <w:rFonts w:ascii="Times New Roman" w:hAnsi="Times New Roman" w:cs="Times New Roman"/>
          <w:b/>
          <w:bCs/>
          <w:sz w:val="28"/>
          <w:szCs w:val="28"/>
        </w:rPr>
        <w:t>Решение кейсов</w:t>
      </w:r>
      <w:r w:rsidR="00E00415" w:rsidRPr="008845A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E60A42C" w14:textId="77777777" w:rsidR="00CC28BB" w:rsidRDefault="00C469CD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80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593EB0" w:rsidRPr="008845AC">
        <w:rPr>
          <w:rFonts w:ascii="Times New Roman" w:hAnsi="Times New Roman" w:cs="Times New Roman"/>
          <w:sz w:val="28"/>
          <w:szCs w:val="28"/>
        </w:rPr>
        <w:t xml:space="preserve">Вы отлично справились с заданием. </w:t>
      </w:r>
      <w:r w:rsidR="00CC28BB">
        <w:rPr>
          <w:rFonts w:ascii="Times New Roman" w:hAnsi="Times New Roman" w:cs="Times New Roman"/>
          <w:sz w:val="28"/>
          <w:szCs w:val="28"/>
        </w:rPr>
        <w:t xml:space="preserve">Следующий раунд называется </w:t>
      </w:r>
      <w:r w:rsidR="00CC28BB" w:rsidRPr="00CC28BB">
        <w:rPr>
          <w:rFonts w:ascii="Times New Roman" w:hAnsi="Times New Roman" w:cs="Times New Roman"/>
          <w:b/>
          <w:bCs/>
          <w:sz w:val="28"/>
          <w:szCs w:val="28"/>
        </w:rPr>
        <w:t>«Метод Кейсов»</w:t>
      </w:r>
      <w:r w:rsidR="00CC28BB">
        <w:rPr>
          <w:rFonts w:ascii="Times New Roman" w:hAnsi="Times New Roman" w:cs="Times New Roman"/>
          <w:sz w:val="28"/>
          <w:szCs w:val="28"/>
        </w:rPr>
        <w:t xml:space="preserve">, это значит, что вам нужно будет найти решение конкретной ситуации. </w:t>
      </w:r>
    </w:p>
    <w:p w14:paraId="3482088D" w14:textId="49FCA043" w:rsidR="00E00415" w:rsidRPr="008845AC" w:rsidRDefault="00CC28BB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ваших столах лежит лист с описание ситуации.</w:t>
      </w:r>
      <w:r w:rsidR="00E00415" w:rsidRPr="008845AC">
        <w:rPr>
          <w:rFonts w:ascii="Times New Roman" w:hAnsi="Times New Roman" w:cs="Times New Roman"/>
          <w:sz w:val="28"/>
          <w:szCs w:val="28"/>
        </w:rPr>
        <w:t xml:space="preserve"> Ваша задача  прочитать, понять и найти реш</w:t>
      </w:r>
      <w:r>
        <w:rPr>
          <w:rFonts w:ascii="Times New Roman" w:hAnsi="Times New Roman" w:cs="Times New Roman"/>
          <w:sz w:val="28"/>
          <w:szCs w:val="28"/>
        </w:rPr>
        <w:t>ение. Вам дается 3 минуты. По готовности – прошу вас прозвенеть в звонок.</w:t>
      </w:r>
      <w:r w:rsidR="00E00415" w:rsidRPr="008845AC">
        <w:rPr>
          <w:rFonts w:ascii="Times New Roman" w:hAnsi="Times New Roman" w:cs="Times New Roman"/>
          <w:sz w:val="28"/>
          <w:szCs w:val="28"/>
        </w:rPr>
        <w:t xml:space="preserve"> Время пошло. </w:t>
      </w:r>
      <w:r w:rsidR="00971C79">
        <w:rPr>
          <w:rFonts w:ascii="Times New Roman" w:hAnsi="Times New Roman" w:cs="Times New Roman"/>
          <w:b/>
          <w:bCs/>
          <w:sz w:val="28"/>
          <w:szCs w:val="28"/>
        </w:rPr>
        <w:t>На слайде кейсы.</w:t>
      </w:r>
    </w:p>
    <w:p w14:paraId="7B8EE5FB" w14:textId="77777777" w:rsidR="008A2CAF" w:rsidRPr="008845AC" w:rsidRDefault="008A2CAF" w:rsidP="008845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2070798"/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Ситуация </w:t>
      </w:r>
      <w:r w:rsidR="00E00415" w:rsidRPr="008845AC">
        <w:rPr>
          <w:rFonts w:ascii="Times New Roman" w:hAnsi="Times New Roman" w:cs="Times New Roman"/>
          <w:b/>
          <w:bCs/>
          <w:sz w:val="28"/>
          <w:szCs w:val="28"/>
        </w:rPr>
        <w:t>для команды №1</w:t>
      </w:r>
    </w:p>
    <w:p w14:paraId="3419C971" w14:textId="77777777" w:rsidR="008A2CAF" w:rsidRPr="008845AC" w:rsidRDefault="008A2CAF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sz w:val="28"/>
          <w:szCs w:val="28"/>
        </w:rPr>
        <w:t>Мальчик 4 лет, сидя за столом, во время обеда разговаривает. Он отвлекает других детей, которые тоже начинают активно обсуждать новые игрушки, купленные ему родителями. Воспитатель постоянно делает замечания, пытаясь заставить детей есть молча.</w:t>
      </w:r>
    </w:p>
    <w:p w14:paraId="482F42B1" w14:textId="47CF86DC" w:rsidR="008F292C" w:rsidRPr="00967AD1" w:rsidRDefault="008A2CAF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Вопросы</w:t>
      </w:r>
      <w:r w:rsidR="009A69D5" w:rsidRPr="008845A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A69D5" w:rsidRPr="008845AC">
        <w:rPr>
          <w:rFonts w:ascii="Times New Roman" w:hAnsi="Times New Roman" w:cs="Times New Roman"/>
          <w:sz w:val="28"/>
          <w:szCs w:val="28"/>
        </w:rPr>
        <w:t xml:space="preserve"> нарушает</w:t>
      </w:r>
      <w:r w:rsidRPr="008845AC">
        <w:rPr>
          <w:rFonts w:ascii="Times New Roman" w:hAnsi="Times New Roman" w:cs="Times New Roman"/>
          <w:sz w:val="28"/>
          <w:szCs w:val="28"/>
        </w:rPr>
        <w:t xml:space="preserve"> ли воспитатель права ребенка? Что делаете вы в подобной ситуации?</w:t>
      </w:r>
    </w:p>
    <w:bookmarkEnd w:id="0"/>
    <w:p w14:paraId="581E580A" w14:textId="77777777" w:rsidR="008A2CAF" w:rsidRPr="008845AC" w:rsidRDefault="008A2CAF" w:rsidP="008845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Ситуация </w:t>
      </w:r>
      <w:r w:rsidR="00E00415" w:rsidRPr="008845AC">
        <w:rPr>
          <w:rFonts w:ascii="Times New Roman" w:hAnsi="Times New Roman" w:cs="Times New Roman"/>
          <w:b/>
          <w:bCs/>
          <w:sz w:val="28"/>
          <w:szCs w:val="28"/>
        </w:rPr>
        <w:t>для команды №2</w:t>
      </w:r>
    </w:p>
    <w:p w14:paraId="1F246C60" w14:textId="77777777" w:rsidR="008A2CAF" w:rsidRPr="008845AC" w:rsidRDefault="008A2CAF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2070811"/>
      <w:r w:rsidRPr="008845AC">
        <w:rPr>
          <w:rFonts w:ascii="Times New Roman" w:hAnsi="Times New Roman" w:cs="Times New Roman"/>
          <w:sz w:val="28"/>
          <w:szCs w:val="28"/>
        </w:rPr>
        <w:t>Воспитатель предлагает детям заняться рисованием. Тема свободная. Одна девочка идет за куклой и начинает ее укачивать. Мальчики катают машинки между кубиками. Другие дети рисуют.</w:t>
      </w:r>
    </w:p>
    <w:p w14:paraId="648458A0" w14:textId="39DD3FEF" w:rsidR="00E23096" w:rsidRPr="008845AC" w:rsidRDefault="008A2CAF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>Вопрос:</w:t>
      </w:r>
      <w:r w:rsidRPr="008845AC">
        <w:rPr>
          <w:rFonts w:ascii="Times New Roman" w:hAnsi="Times New Roman" w:cs="Times New Roman"/>
          <w:sz w:val="28"/>
          <w:szCs w:val="28"/>
        </w:rPr>
        <w:t xml:space="preserve"> Какое право реализует ребенок в данной деятельности?</w:t>
      </w:r>
      <w:r w:rsidR="00E23096" w:rsidRPr="008845AC">
        <w:rPr>
          <w:rFonts w:ascii="Times New Roman" w:hAnsi="Times New Roman" w:cs="Times New Roman"/>
          <w:sz w:val="28"/>
          <w:szCs w:val="28"/>
        </w:rPr>
        <w:t xml:space="preserve"> Что бы вы сделали в данной ситуации?</w:t>
      </w:r>
      <w:r w:rsidR="00CC28BB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14:paraId="7E7C3467" w14:textId="3EEFAFCA" w:rsidR="002B5805" w:rsidRDefault="002B5805" w:rsidP="00884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BE2169" w14:textId="487D7B6D" w:rsidR="00E23096" w:rsidRDefault="00E23096" w:rsidP="00CC28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5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1C79">
        <w:rPr>
          <w:rFonts w:ascii="Times New Roman" w:hAnsi="Times New Roman" w:cs="Times New Roman"/>
          <w:b/>
          <w:bCs/>
          <w:sz w:val="28"/>
          <w:szCs w:val="28"/>
        </w:rPr>
        <w:t xml:space="preserve">Заключительная часть. </w:t>
      </w:r>
      <w:r w:rsidRPr="008845AC">
        <w:rPr>
          <w:rFonts w:ascii="Times New Roman" w:hAnsi="Times New Roman" w:cs="Times New Roman"/>
          <w:b/>
          <w:bCs/>
          <w:sz w:val="28"/>
          <w:szCs w:val="28"/>
        </w:rPr>
        <w:t>Подведение итогов.</w:t>
      </w:r>
    </w:p>
    <w:p w14:paraId="10E32BEE" w14:textId="77777777" w:rsidR="00633474" w:rsidRPr="008845AC" w:rsidRDefault="00633474" w:rsidP="00CC28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5F76BF" w14:textId="0172D5CC" w:rsidR="00967AD1" w:rsidRDefault="00E23096" w:rsidP="00C441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3EC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8845AC">
        <w:rPr>
          <w:rFonts w:ascii="Times New Roman" w:hAnsi="Times New Roman" w:cs="Times New Roman"/>
          <w:sz w:val="28"/>
          <w:szCs w:val="28"/>
        </w:rPr>
        <w:t xml:space="preserve"> </w:t>
      </w:r>
      <w:r w:rsidR="00967AD1">
        <w:rPr>
          <w:rFonts w:ascii="Times New Roman" w:hAnsi="Times New Roman" w:cs="Times New Roman"/>
          <w:sz w:val="28"/>
          <w:szCs w:val="28"/>
        </w:rPr>
        <w:t xml:space="preserve">Наша игры подошла к концу, </w:t>
      </w:r>
      <w:r w:rsidR="002B5805">
        <w:rPr>
          <w:rFonts w:ascii="Times New Roman" w:hAnsi="Times New Roman" w:cs="Times New Roman"/>
          <w:sz w:val="28"/>
          <w:szCs w:val="28"/>
        </w:rPr>
        <w:t>я думаю, вы со мной согласитесь, что победили обе команды.</w:t>
      </w:r>
      <w:r w:rsidR="0053761A">
        <w:rPr>
          <w:rFonts w:ascii="Times New Roman" w:hAnsi="Times New Roman" w:cs="Times New Roman"/>
          <w:sz w:val="28"/>
          <w:szCs w:val="28"/>
        </w:rPr>
        <w:t xml:space="preserve"> Победила дружба.</w:t>
      </w:r>
    </w:p>
    <w:p w14:paraId="7639B193" w14:textId="6B40EA0C" w:rsidR="008A2CAF" w:rsidRDefault="0053761A" w:rsidP="006334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47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на примере </w:t>
      </w:r>
      <w:r w:rsidR="00633474">
        <w:rPr>
          <w:rFonts w:ascii="Times New Roman" w:hAnsi="Times New Roman" w:cs="Times New Roman"/>
          <w:sz w:val="28"/>
          <w:szCs w:val="28"/>
        </w:rPr>
        <w:t>данной</w:t>
      </w:r>
      <w:r>
        <w:rPr>
          <w:rFonts w:ascii="Times New Roman" w:hAnsi="Times New Roman" w:cs="Times New Roman"/>
          <w:sz w:val="28"/>
          <w:szCs w:val="28"/>
        </w:rPr>
        <w:t xml:space="preserve"> деловой игры, мы </w:t>
      </w:r>
      <w:r w:rsidR="00EB7D70">
        <w:rPr>
          <w:rFonts w:ascii="Times New Roman" w:hAnsi="Times New Roman" w:cs="Times New Roman"/>
          <w:sz w:val="28"/>
          <w:szCs w:val="28"/>
        </w:rPr>
        <w:t>хотели показать</w:t>
      </w:r>
      <w:r>
        <w:rPr>
          <w:rFonts w:ascii="Times New Roman" w:hAnsi="Times New Roman" w:cs="Times New Roman"/>
          <w:sz w:val="28"/>
          <w:szCs w:val="28"/>
        </w:rPr>
        <w:t>, как можно просвещать педагогов по теме правового воспитания</w:t>
      </w:r>
      <w:r w:rsidR="0063347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C13BE9" w14:textId="5BE381C3" w:rsidR="00EB7D70" w:rsidRPr="008845AC" w:rsidRDefault="00EB7D70" w:rsidP="006334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D70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2EA">
        <w:rPr>
          <w:rFonts w:ascii="Times New Roman" w:hAnsi="Times New Roman" w:cs="Times New Roman"/>
          <w:sz w:val="28"/>
          <w:szCs w:val="28"/>
        </w:rPr>
        <w:t>для анализа проделанной работы предлагаем вам листы рефлексии. Заполните их, пожалуйста.</w:t>
      </w:r>
    </w:p>
    <w:sectPr w:rsidR="00EB7D70" w:rsidRPr="008845AC" w:rsidSect="00C24BF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64D4" w14:textId="77777777" w:rsidR="006D6AF0" w:rsidRDefault="006D6AF0" w:rsidP="009A69D5">
      <w:pPr>
        <w:spacing w:after="0" w:line="240" w:lineRule="auto"/>
      </w:pPr>
      <w:r>
        <w:separator/>
      </w:r>
    </w:p>
  </w:endnote>
  <w:endnote w:type="continuationSeparator" w:id="0">
    <w:p w14:paraId="0F18511D" w14:textId="77777777" w:rsidR="006D6AF0" w:rsidRDefault="006D6AF0" w:rsidP="009A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196736"/>
      <w:docPartObj>
        <w:docPartGallery w:val="Page Numbers (Bottom of Page)"/>
        <w:docPartUnique/>
      </w:docPartObj>
    </w:sdtPr>
    <w:sdtContent>
      <w:p w14:paraId="7E80F7E9" w14:textId="77777777" w:rsidR="009A69D5" w:rsidRDefault="00C24BFD">
        <w:pPr>
          <w:pStyle w:val="a7"/>
          <w:jc w:val="center"/>
        </w:pPr>
        <w:r>
          <w:fldChar w:fldCharType="begin"/>
        </w:r>
        <w:r w:rsidR="009A69D5">
          <w:instrText>PAGE   \* MERGEFORMAT</w:instrText>
        </w:r>
        <w:r>
          <w:fldChar w:fldCharType="separate"/>
        </w:r>
        <w:r w:rsidR="00BA7FD5">
          <w:rPr>
            <w:noProof/>
          </w:rPr>
          <w:t>2</w:t>
        </w:r>
        <w:r>
          <w:fldChar w:fldCharType="end"/>
        </w:r>
      </w:p>
    </w:sdtContent>
  </w:sdt>
  <w:p w14:paraId="34B3AADE" w14:textId="77777777" w:rsidR="009A69D5" w:rsidRDefault="009A69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F2E65" w14:textId="77777777" w:rsidR="006D6AF0" w:rsidRDefault="006D6AF0" w:rsidP="009A69D5">
      <w:pPr>
        <w:spacing w:after="0" w:line="240" w:lineRule="auto"/>
      </w:pPr>
      <w:r>
        <w:separator/>
      </w:r>
    </w:p>
  </w:footnote>
  <w:footnote w:type="continuationSeparator" w:id="0">
    <w:p w14:paraId="5797150F" w14:textId="77777777" w:rsidR="006D6AF0" w:rsidRDefault="006D6AF0" w:rsidP="009A6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E6FDC"/>
    <w:multiLevelType w:val="hybridMultilevel"/>
    <w:tmpl w:val="2CCCE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24741"/>
    <w:multiLevelType w:val="hybridMultilevel"/>
    <w:tmpl w:val="CDFCD340"/>
    <w:lvl w:ilvl="0" w:tplc="8BBAF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E141D"/>
    <w:multiLevelType w:val="hybridMultilevel"/>
    <w:tmpl w:val="D47E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E4F51"/>
    <w:multiLevelType w:val="hybridMultilevel"/>
    <w:tmpl w:val="A9CA4120"/>
    <w:lvl w:ilvl="0" w:tplc="43C0AFE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1774C"/>
    <w:multiLevelType w:val="multilevel"/>
    <w:tmpl w:val="53AECD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55D89"/>
    <w:multiLevelType w:val="multilevel"/>
    <w:tmpl w:val="728261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83698"/>
    <w:multiLevelType w:val="multilevel"/>
    <w:tmpl w:val="5BE0057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7" w15:restartNumberingAfterBreak="0">
    <w:nsid w:val="70A53D95"/>
    <w:multiLevelType w:val="hybridMultilevel"/>
    <w:tmpl w:val="04EC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07B5C"/>
    <w:multiLevelType w:val="hybridMultilevel"/>
    <w:tmpl w:val="5F244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F50D1"/>
    <w:multiLevelType w:val="hybridMultilevel"/>
    <w:tmpl w:val="D47E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B7458"/>
    <w:multiLevelType w:val="hybridMultilevel"/>
    <w:tmpl w:val="9B36F174"/>
    <w:lvl w:ilvl="0" w:tplc="1960024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353590">
    <w:abstractNumId w:val="10"/>
  </w:num>
  <w:num w:numId="2" w16cid:durableId="740251906">
    <w:abstractNumId w:val="3"/>
  </w:num>
  <w:num w:numId="3" w16cid:durableId="511337748">
    <w:abstractNumId w:val="0"/>
  </w:num>
  <w:num w:numId="4" w16cid:durableId="2090536796">
    <w:abstractNumId w:val="2"/>
  </w:num>
  <w:num w:numId="5" w16cid:durableId="1185486625">
    <w:abstractNumId w:val="9"/>
  </w:num>
  <w:num w:numId="6" w16cid:durableId="1274944069">
    <w:abstractNumId w:val="6"/>
  </w:num>
  <w:num w:numId="7" w16cid:durableId="1182351848">
    <w:abstractNumId w:val="4"/>
  </w:num>
  <w:num w:numId="8" w16cid:durableId="944382839">
    <w:abstractNumId w:val="5"/>
  </w:num>
  <w:num w:numId="9" w16cid:durableId="229848033">
    <w:abstractNumId w:val="7"/>
  </w:num>
  <w:num w:numId="10" w16cid:durableId="1583484551">
    <w:abstractNumId w:val="1"/>
  </w:num>
  <w:num w:numId="11" w16cid:durableId="245223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B6C"/>
    <w:rsid w:val="00002083"/>
    <w:rsid w:val="000A2D0A"/>
    <w:rsid w:val="000B33DD"/>
    <w:rsid w:val="00103BA4"/>
    <w:rsid w:val="00167055"/>
    <w:rsid w:val="001B5BEC"/>
    <w:rsid w:val="001C3ECA"/>
    <w:rsid w:val="001E6CCC"/>
    <w:rsid w:val="00220AE6"/>
    <w:rsid w:val="00242338"/>
    <w:rsid w:val="002B461A"/>
    <w:rsid w:val="002B5805"/>
    <w:rsid w:val="00327372"/>
    <w:rsid w:val="0033338B"/>
    <w:rsid w:val="00353746"/>
    <w:rsid w:val="00371887"/>
    <w:rsid w:val="00383994"/>
    <w:rsid w:val="003C7ECF"/>
    <w:rsid w:val="003D44D7"/>
    <w:rsid w:val="00405D52"/>
    <w:rsid w:val="00456343"/>
    <w:rsid w:val="004906C1"/>
    <w:rsid w:val="004A3C97"/>
    <w:rsid w:val="004E2BFB"/>
    <w:rsid w:val="0053761A"/>
    <w:rsid w:val="00577648"/>
    <w:rsid w:val="00593EB0"/>
    <w:rsid w:val="006074F7"/>
    <w:rsid w:val="00633474"/>
    <w:rsid w:val="006348DA"/>
    <w:rsid w:val="00656441"/>
    <w:rsid w:val="0069286E"/>
    <w:rsid w:val="006C375C"/>
    <w:rsid w:val="006D6AF0"/>
    <w:rsid w:val="00706179"/>
    <w:rsid w:val="00730A0D"/>
    <w:rsid w:val="00777B47"/>
    <w:rsid w:val="008845AC"/>
    <w:rsid w:val="00885DBC"/>
    <w:rsid w:val="008A2CAF"/>
    <w:rsid w:val="008F292C"/>
    <w:rsid w:val="00923328"/>
    <w:rsid w:val="0096274C"/>
    <w:rsid w:val="00967AD1"/>
    <w:rsid w:val="00971C79"/>
    <w:rsid w:val="00991BA6"/>
    <w:rsid w:val="009A69D5"/>
    <w:rsid w:val="00A1044F"/>
    <w:rsid w:val="00AD1DB1"/>
    <w:rsid w:val="00B0123B"/>
    <w:rsid w:val="00B07FB1"/>
    <w:rsid w:val="00B11D0A"/>
    <w:rsid w:val="00B42230"/>
    <w:rsid w:val="00B447CD"/>
    <w:rsid w:val="00BA7FD5"/>
    <w:rsid w:val="00BB4B90"/>
    <w:rsid w:val="00BC1E59"/>
    <w:rsid w:val="00BD2881"/>
    <w:rsid w:val="00BD7B17"/>
    <w:rsid w:val="00BF0488"/>
    <w:rsid w:val="00C24BFD"/>
    <w:rsid w:val="00C256F1"/>
    <w:rsid w:val="00C4417E"/>
    <w:rsid w:val="00C469CD"/>
    <w:rsid w:val="00C664B0"/>
    <w:rsid w:val="00C83F04"/>
    <w:rsid w:val="00C87AD7"/>
    <w:rsid w:val="00CB0A91"/>
    <w:rsid w:val="00CC28BB"/>
    <w:rsid w:val="00CD631F"/>
    <w:rsid w:val="00CE1070"/>
    <w:rsid w:val="00D06E9D"/>
    <w:rsid w:val="00D0779D"/>
    <w:rsid w:val="00D232EA"/>
    <w:rsid w:val="00D86D78"/>
    <w:rsid w:val="00DA0849"/>
    <w:rsid w:val="00DC634F"/>
    <w:rsid w:val="00E00415"/>
    <w:rsid w:val="00E02B6C"/>
    <w:rsid w:val="00E23096"/>
    <w:rsid w:val="00E2397F"/>
    <w:rsid w:val="00E55858"/>
    <w:rsid w:val="00E81F89"/>
    <w:rsid w:val="00EB2328"/>
    <w:rsid w:val="00EB670B"/>
    <w:rsid w:val="00EB7D70"/>
    <w:rsid w:val="00EE3A19"/>
    <w:rsid w:val="00EE402E"/>
    <w:rsid w:val="00F11697"/>
    <w:rsid w:val="00F14E50"/>
    <w:rsid w:val="00F2431D"/>
    <w:rsid w:val="00F46B15"/>
    <w:rsid w:val="00F54A99"/>
    <w:rsid w:val="00F56A07"/>
    <w:rsid w:val="00F6517A"/>
    <w:rsid w:val="00FA289D"/>
    <w:rsid w:val="00FC54CC"/>
    <w:rsid w:val="00FE0809"/>
    <w:rsid w:val="00FE2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C1BB"/>
  <w15:docId w15:val="{1D321867-B827-46A7-A017-927F02C2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75C"/>
    <w:pPr>
      <w:ind w:left="720"/>
      <w:contextualSpacing/>
    </w:pPr>
  </w:style>
  <w:style w:type="paragraph" w:customStyle="1" w:styleId="c3">
    <w:name w:val="c3"/>
    <w:basedOn w:val="a"/>
    <w:rsid w:val="00885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5DBC"/>
  </w:style>
  <w:style w:type="paragraph" w:customStyle="1" w:styleId="c0">
    <w:name w:val="c0"/>
    <w:basedOn w:val="a"/>
    <w:rsid w:val="00885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5DBC"/>
  </w:style>
  <w:style w:type="character" w:customStyle="1" w:styleId="c2">
    <w:name w:val="c2"/>
    <w:basedOn w:val="a0"/>
    <w:rsid w:val="0096274C"/>
  </w:style>
  <w:style w:type="character" w:customStyle="1" w:styleId="c20">
    <w:name w:val="c20"/>
    <w:basedOn w:val="a0"/>
    <w:rsid w:val="0096274C"/>
  </w:style>
  <w:style w:type="character" w:styleId="a4">
    <w:name w:val="line number"/>
    <w:basedOn w:val="a0"/>
    <w:uiPriority w:val="99"/>
    <w:semiHidden/>
    <w:unhideWhenUsed/>
    <w:rsid w:val="009A69D5"/>
  </w:style>
  <w:style w:type="paragraph" w:styleId="a5">
    <w:name w:val="header"/>
    <w:basedOn w:val="a"/>
    <w:link w:val="a6"/>
    <w:uiPriority w:val="99"/>
    <w:unhideWhenUsed/>
    <w:rsid w:val="009A6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69D5"/>
  </w:style>
  <w:style w:type="paragraph" w:styleId="a7">
    <w:name w:val="footer"/>
    <w:basedOn w:val="a"/>
    <w:link w:val="a8"/>
    <w:uiPriority w:val="99"/>
    <w:unhideWhenUsed/>
    <w:rsid w:val="009A6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69D5"/>
  </w:style>
  <w:style w:type="paragraph" w:styleId="a9">
    <w:name w:val="Normal (Web)"/>
    <w:basedOn w:val="a"/>
    <w:uiPriority w:val="99"/>
    <w:unhideWhenUsed/>
    <w:rsid w:val="00FA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A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A7FD5"/>
  </w:style>
  <w:style w:type="paragraph" w:customStyle="1" w:styleId="c9">
    <w:name w:val="c9"/>
    <w:basedOn w:val="a"/>
    <w:rsid w:val="00BA7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845AC"/>
    <w:rPr>
      <w:b/>
      <w:bCs/>
    </w:rPr>
  </w:style>
  <w:style w:type="character" w:customStyle="1" w:styleId="ab">
    <w:name w:val="Без интервала Знак"/>
    <w:link w:val="ac"/>
    <w:uiPriority w:val="1"/>
    <w:locked/>
    <w:rsid w:val="008845AC"/>
    <w:rPr>
      <w:rFonts w:ascii="Times New Roman" w:eastAsiaTheme="minorEastAsia" w:hAnsi="Times New Roman" w:cs="Times New Roman"/>
      <w:lang w:eastAsia="ru-RU"/>
    </w:rPr>
  </w:style>
  <w:style w:type="paragraph" w:styleId="ac">
    <w:name w:val="No Spacing"/>
    <w:link w:val="ab"/>
    <w:uiPriority w:val="1"/>
    <w:qFormat/>
    <w:rsid w:val="008845A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54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54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4006">
          <w:blockQuote w:val="1"/>
          <w:marLeft w:val="150"/>
          <w:marRight w:val="225"/>
          <w:marTop w:val="3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0464">
          <w:blockQuote w:val="1"/>
          <w:marLeft w:val="150"/>
          <w:marRight w:val="225"/>
          <w:marTop w:val="3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1811">
          <w:blockQuote w:val="1"/>
          <w:marLeft w:val="150"/>
          <w:marRight w:val="225"/>
          <w:marTop w:val="3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9C6CC-8741-4F0E-82E9-A77F8340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Акимова</dc:creator>
  <cp:keywords/>
  <dc:description/>
  <cp:lastModifiedBy>Екатерина Акимова</cp:lastModifiedBy>
  <cp:revision>2</cp:revision>
  <cp:lastPrinted>2019-10-19T17:03:00Z</cp:lastPrinted>
  <dcterms:created xsi:type="dcterms:W3CDTF">2022-10-20T12:31:00Z</dcterms:created>
  <dcterms:modified xsi:type="dcterms:W3CDTF">2022-10-20T12:31:00Z</dcterms:modified>
</cp:coreProperties>
</file>